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4A0" w:rsidRPr="007847DF" w:rsidRDefault="007847DF" w:rsidP="00570800">
      <w:pPr>
        <w:jc w:val="center"/>
        <w:rPr>
          <w:b/>
          <w:sz w:val="44"/>
          <w:szCs w:val="44"/>
        </w:rPr>
      </w:pPr>
      <w:r w:rsidRPr="007847DF">
        <w:rPr>
          <w:b/>
          <w:sz w:val="44"/>
          <w:szCs w:val="44"/>
        </w:rPr>
        <w:t xml:space="preserve">YENİ </w:t>
      </w:r>
      <w:r w:rsidR="00570800" w:rsidRPr="007847DF">
        <w:rPr>
          <w:b/>
          <w:sz w:val="44"/>
          <w:szCs w:val="44"/>
        </w:rPr>
        <w:t xml:space="preserve">SINAV SİSTEMİ </w:t>
      </w:r>
      <w:r w:rsidRPr="007847DF">
        <w:rPr>
          <w:b/>
          <w:sz w:val="44"/>
          <w:szCs w:val="44"/>
        </w:rPr>
        <w:t>YKS</w:t>
      </w:r>
      <w:r w:rsidRPr="007847DF">
        <w:rPr>
          <w:b/>
          <w:sz w:val="44"/>
          <w:szCs w:val="44"/>
        </w:rPr>
        <w:t xml:space="preserve"> </w:t>
      </w:r>
      <w:r w:rsidR="00570800" w:rsidRPr="007847DF">
        <w:rPr>
          <w:b/>
          <w:sz w:val="44"/>
          <w:szCs w:val="44"/>
        </w:rPr>
        <w:t xml:space="preserve">HAKKINDA BİLGİ </w:t>
      </w:r>
    </w:p>
    <w:p w:rsidR="00570800" w:rsidRPr="00570800" w:rsidRDefault="00570800" w:rsidP="00570800">
      <w:pPr>
        <w:jc w:val="center"/>
        <w:rPr>
          <w:b/>
          <w:sz w:val="18"/>
          <w:szCs w:val="18"/>
        </w:rPr>
      </w:pPr>
    </w:p>
    <w:p w:rsidR="007847DF" w:rsidRDefault="007847DF" w:rsidP="007847DF">
      <w:pPr>
        <w:shd w:val="clear" w:color="auto" w:fill="F5F5F5"/>
        <w:spacing w:before="300" w:after="150" w:line="240" w:lineRule="auto"/>
        <w:outlineLvl w:val="1"/>
        <w:rPr>
          <w:rFonts w:ascii="Trebuchet MS" w:eastAsia="Times New Roman" w:hAnsi="Trebuchet MS" w:cs="Times New Roman"/>
          <w:color w:val="333333"/>
          <w:sz w:val="45"/>
          <w:szCs w:val="45"/>
        </w:rPr>
      </w:pPr>
      <w:proofErr w:type="gramStart"/>
      <w:r w:rsidRPr="00D3163A">
        <w:rPr>
          <w:rFonts w:ascii="Trebuchet MS" w:eastAsia="Times New Roman" w:hAnsi="Trebuchet MS" w:cs="Times New Roman"/>
          <w:color w:val="333333"/>
          <w:sz w:val="45"/>
          <w:szCs w:val="45"/>
        </w:rPr>
        <w:t>TYT Nedir?</w:t>
      </w:r>
      <w:proofErr w:type="gramEnd"/>
    </w:p>
    <w:p w:rsidR="007847DF" w:rsidRPr="00D3163A" w:rsidRDefault="007847DF" w:rsidP="007847DF">
      <w:pPr>
        <w:shd w:val="clear" w:color="auto" w:fill="F5F5F5"/>
        <w:spacing w:before="300" w:after="150" w:line="240" w:lineRule="auto"/>
        <w:outlineLvl w:val="1"/>
        <w:rPr>
          <w:rFonts w:ascii="Trebuchet MS" w:eastAsia="Times New Roman" w:hAnsi="Trebuchet MS" w:cs="Times New Roman"/>
          <w:color w:val="333333"/>
          <w:sz w:val="45"/>
          <w:szCs w:val="45"/>
        </w:rPr>
      </w:pPr>
      <w:r w:rsidRPr="00D3163A">
        <w:rPr>
          <w:rFonts w:ascii="Trebuchet MS" w:eastAsia="Times New Roman" w:hAnsi="Trebuchet MS" w:cs="Times New Roman"/>
          <w:color w:val="333333"/>
          <w:sz w:val="45"/>
          <w:szCs w:val="45"/>
        </w:rPr>
        <w:t> </w:t>
      </w:r>
      <w:r w:rsidRPr="00D3163A">
        <w:rPr>
          <w:rFonts w:ascii="Trebuchet MS" w:eastAsia="Times New Roman" w:hAnsi="Trebuchet MS" w:cs="Times New Roman"/>
          <w:color w:val="777777"/>
          <w:sz w:val="29"/>
          <w:szCs w:val="29"/>
        </w:rPr>
        <w:t>(2018 Üniversiteye Giriş Sınavı Birinci Basamak Temel Yeterlilik Testi Bilgilendirmesi)</w:t>
      </w:r>
    </w:p>
    <w:p w:rsidR="007847DF" w:rsidRPr="00D3163A" w:rsidRDefault="007847DF" w:rsidP="007847DF">
      <w:pPr>
        <w:shd w:val="clear" w:color="auto" w:fill="FFFFFF"/>
        <w:spacing w:before="150" w:after="150" w:line="375" w:lineRule="atLeast"/>
        <w:jc w:val="both"/>
        <w:outlineLvl w:val="3"/>
        <w:rPr>
          <w:rFonts w:ascii="Trebuchet MS" w:eastAsia="Times New Roman" w:hAnsi="Trebuchet MS" w:cs="Times New Roman"/>
          <w:color w:val="333333"/>
          <w:sz w:val="27"/>
          <w:szCs w:val="27"/>
        </w:rPr>
      </w:pPr>
      <w:r w:rsidRPr="00D3163A">
        <w:rPr>
          <w:rFonts w:ascii="Trebuchet MS" w:eastAsia="Times New Roman" w:hAnsi="Trebuchet MS" w:cs="Times New Roman"/>
          <w:color w:val="333333"/>
          <w:sz w:val="27"/>
          <w:szCs w:val="27"/>
        </w:rPr>
        <w:t>YÖK, EKİM 2017 İTİBARİYLE ÜNİVERSİTEYE GİRİŞİ YENİDEN DÜZENLEMİŞTİR YGS-LYS UYGULAMADAN KALKMIŞTIR</w:t>
      </w:r>
    </w:p>
    <w:p w:rsidR="007847DF" w:rsidRPr="00D3163A" w:rsidRDefault="007847DF" w:rsidP="007847DF">
      <w:pPr>
        <w:shd w:val="clear" w:color="auto" w:fill="FFFFFF"/>
        <w:spacing w:before="150" w:after="150" w:line="375" w:lineRule="atLeast"/>
        <w:jc w:val="both"/>
        <w:outlineLvl w:val="3"/>
        <w:rPr>
          <w:rFonts w:ascii="Trebuchet MS" w:eastAsia="Times New Roman" w:hAnsi="Trebuchet MS" w:cs="Times New Roman"/>
          <w:color w:val="333333"/>
          <w:sz w:val="27"/>
          <w:szCs w:val="27"/>
        </w:rPr>
      </w:pPr>
      <w:r w:rsidRPr="00D3163A">
        <w:rPr>
          <w:rFonts w:ascii="Trebuchet MS" w:eastAsia="Times New Roman" w:hAnsi="Trebuchet MS" w:cs="Times New Roman"/>
          <w:color w:val="333333"/>
          <w:sz w:val="27"/>
          <w:szCs w:val="27"/>
        </w:rPr>
        <w:t>2018’DEN İTİBAREN ÜNİVERSİTEYE GİRİŞ SINAVLARININ GENEL ADI: </w:t>
      </w:r>
      <w:r w:rsidRPr="00D3163A">
        <w:rPr>
          <w:rFonts w:ascii="Trebuchet MS" w:eastAsia="Times New Roman" w:hAnsi="Trebuchet MS" w:cs="Times New Roman"/>
          <w:b/>
          <w:bCs/>
          <w:color w:val="FFFFFF"/>
          <w:sz w:val="27"/>
          <w:szCs w:val="27"/>
          <w:shd w:val="clear" w:color="auto" w:fill="D9534F"/>
        </w:rPr>
        <w:t>YÜKSEKÖĞRETİM KURUMLARI SINAVI (YKS)</w:t>
      </w:r>
      <w:r w:rsidRPr="00D3163A">
        <w:rPr>
          <w:rFonts w:ascii="Trebuchet MS" w:eastAsia="Times New Roman" w:hAnsi="Trebuchet MS" w:cs="Times New Roman"/>
          <w:color w:val="333333"/>
          <w:sz w:val="27"/>
          <w:szCs w:val="27"/>
        </w:rPr>
        <w:t> OLMUŞTUR</w:t>
      </w:r>
    </w:p>
    <w:p w:rsidR="007847DF" w:rsidRPr="00D3163A" w:rsidRDefault="007847DF" w:rsidP="007847DF">
      <w:pPr>
        <w:shd w:val="clear" w:color="auto" w:fill="FFFFFF"/>
        <w:spacing w:before="150" w:after="150" w:line="525" w:lineRule="atLeast"/>
        <w:jc w:val="both"/>
        <w:outlineLvl w:val="3"/>
        <w:rPr>
          <w:rFonts w:ascii="Trebuchet MS" w:eastAsia="Times New Roman" w:hAnsi="Trebuchet MS" w:cs="Times New Roman"/>
          <w:color w:val="333333"/>
          <w:sz w:val="27"/>
          <w:szCs w:val="27"/>
        </w:rPr>
      </w:pPr>
      <w:r w:rsidRPr="00D3163A">
        <w:rPr>
          <w:rFonts w:ascii="Trebuchet MS" w:eastAsia="Times New Roman" w:hAnsi="Trebuchet MS" w:cs="Times New Roman"/>
          <w:color w:val="333333"/>
          <w:sz w:val="27"/>
          <w:szCs w:val="27"/>
        </w:rPr>
        <w:t>YGS YERİNE</w:t>
      </w:r>
      <w:proofErr w:type="gramStart"/>
      <w:r w:rsidRPr="00D3163A">
        <w:rPr>
          <w:rFonts w:ascii="Trebuchet MS" w:eastAsia="Times New Roman" w:hAnsi="Trebuchet MS" w:cs="Times New Roman"/>
          <w:color w:val="333333"/>
          <w:sz w:val="27"/>
          <w:szCs w:val="27"/>
        </w:rPr>
        <w:t>  </w:t>
      </w:r>
      <w:r w:rsidRPr="00D3163A">
        <w:rPr>
          <w:rFonts w:ascii="Trebuchet MS" w:eastAsia="Times New Roman" w:hAnsi="Trebuchet MS" w:cs="Times New Roman"/>
          <w:b/>
          <w:bCs/>
          <w:color w:val="FFFFFF"/>
          <w:sz w:val="27"/>
          <w:szCs w:val="27"/>
          <w:shd w:val="clear" w:color="auto" w:fill="337AB7"/>
        </w:rPr>
        <w:t>BİRİNCİ</w:t>
      </w:r>
      <w:proofErr w:type="gramEnd"/>
      <w:r w:rsidRPr="00D3163A">
        <w:rPr>
          <w:rFonts w:ascii="Trebuchet MS" w:eastAsia="Times New Roman" w:hAnsi="Trebuchet MS" w:cs="Times New Roman"/>
          <w:b/>
          <w:bCs/>
          <w:color w:val="FFFFFF"/>
          <w:sz w:val="27"/>
          <w:szCs w:val="27"/>
          <w:shd w:val="clear" w:color="auto" w:fill="337AB7"/>
        </w:rPr>
        <w:t xml:space="preserve"> AŞAMA: TEMEL YETERLİLİK TESTİ (TYT)</w:t>
      </w:r>
      <w:r w:rsidRPr="00D3163A">
        <w:rPr>
          <w:rFonts w:ascii="Trebuchet MS" w:eastAsia="Times New Roman" w:hAnsi="Trebuchet MS" w:cs="Times New Roman"/>
          <w:color w:val="333333"/>
          <w:sz w:val="27"/>
          <w:szCs w:val="27"/>
        </w:rPr>
        <w:t> </w:t>
      </w:r>
      <w:r w:rsidRPr="00D3163A">
        <w:rPr>
          <w:rFonts w:ascii="Trebuchet MS" w:eastAsia="Times New Roman" w:hAnsi="Trebuchet MS" w:cs="Times New Roman"/>
          <w:color w:val="333333"/>
          <w:sz w:val="27"/>
          <w:szCs w:val="27"/>
        </w:rPr>
        <w:br/>
        <w:t>LYS YERİNE  </w:t>
      </w:r>
      <w:r w:rsidRPr="00D3163A">
        <w:rPr>
          <w:rFonts w:ascii="Trebuchet MS" w:eastAsia="Times New Roman" w:hAnsi="Trebuchet MS" w:cs="Times New Roman"/>
          <w:b/>
          <w:bCs/>
          <w:color w:val="FFFFFF"/>
          <w:sz w:val="27"/>
          <w:szCs w:val="27"/>
          <w:shd w:val="clear" w:color="auto" w:fill="5CB85C"/>
        </w:rPr>
        <w:t>İKİNCİ AŞAMA: ALAN YETERLİLİK TESTİ (AYT)</w:t>
      </w:r>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center" o:hrstd="t" o:hrnoshade="t" o:hr="t" fillcolor="#333" stroked="f"/>
        </w:pict>
      </w:r>
    </w:p>
    <w:p w:rsidR="007847DF" w:rsidRPr="00D3163A"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2018 ÖSYS BAŞVURUSU (ÜNİVERSİTE GİRİŞİ DÜZENLEYEN SİSTEMİN GENEL ADI)</w:t>
      </w:r>
    </w:p>
    <w:p w:rsidR="007847DF" w:rsidRPr="00D3163A" w:rsidRDefault="007847DF" w:rsidP="007847DF">
      <w:pPr>
        <w:numPr>
          <w:ilvl w:val="0"/>
          <w:numId w:val="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Başvuru Tarihi: 01-21 Mart 2018</w:t>
      </w:r>
    </w:p>
    <w:p w:rsidR="007847DF" w:rsidRPr="00D3163A" w:rsidRDefault="007847DF" w:rsidP="007847DF">
      <w:pPr>
        <w:numPr>
          <w:ilvl w:val="0"/>
          <w:numId w:val="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Geç Başvuru Tarihi: 04 Nisan 2018 (Daha yüksek başvuru ücreti ile)</w:t>
      </w:r>
    </w:p>
    <w:p w:rsidR="007847DF" w:rsidRPr="00D3163A" w:rsidRDefault="007847DF" w:rsidP="007847DF">
      <w:pPr>
        <w:numPr>
          <w:ilvl w:val="0"/>
          <w:numId w:val="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TYT ve AYT ve DİL Sonuçlarının Açıklanması: 31/07/2018</w:t>
      </w:r>
    </w:p>
    <w:p w:rsidR="007847DF" w:rsidRPr="00D3163A" w:rsidRDefault="007847DF" w:rsidP="007847DF">
      <w:pPr>
        <w:numPr>
          <w:ilvl w:val="0"/>
          <w:numId w:val="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Bu Başvuruda adaylar TYT ve AYT (ve katılmak isteyenler için Dil sınavı) başvurusunu aynı anda yapacaklardır.</w:t>
      </w:r>
    </w:p>
    <w:p w:rsidR="007847DF" w:rsidRPr="00D3163A" w:rsidRDefault="007847DF" w:rsidP="007847DF">
      <w:pPr>
        <w:numPr>
          <w:ilvl w:val="0"/>
          <w:numId w:val="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Aday isterse sadece TYT’ye başvurup, AYT’ye başvurmayabilir.</w:t>
      </w:r>
    </w:p>
    <w:p w:rsidR="007847DF" w:rsidRPr="00D3163A" w:rsidRDefault="007847DF" w:rsidP="007847DF">
      <w:pPr>
        <w:numPr>
          <w:ilvl w:val="0"/>
          <w:numId w:val="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Bu ÖSYS başvurusunu yapmayan aday 2018 ÖSYS’de hiçbir sınava katılamaz ve tercih işlemi yapamaz.</w:t>
      </w:r>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0" o:hralign="center" o:hrstd="t" o:hrnoshade="t" o:hr="t" fillcolor="#333" stroked="f"/>
        </w:pict>
      </w:r>
    </w:p>
    <w:p w:rsidR="007847DF" w:rsidRPr="00D3163A" w:rsidRDefault="007847DF" w:rsidP="007847DF">
      <w:pPr>
        <w:shd w:val="clear" w:color="auto" w:fill="F2DEDE"/>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2018 YILI YKS BAŞVURU ÜCRETLERİ</w:t>
      </w:r>
    </w:p>
    <w:p w:rsidR="007847DF" w:rsidRPr="00D3163A" w:rsidRDefault="007847DF" w:rsidP="007847DF">
      <w:pPr>
        <w:numPr>
          <w:ilvl w:val="0"/>
          <w:numId w:val="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I. AŞAMA TYT BAŞVURU ÜCRETİ: 50 TL</w:t>
      </w:r>
    </w:p>
    <w:p w:rsidR="007847DF" w:rsidRPr="00D3163A" w:rsidRDefault="007847DF" w:rsidP="007847DF">
      <w:pPr>
        <w:numPr>
          <w:ilvl w:val="0"/>
          <w:numId w:val="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II. AŞAMA AYT BAŞVURU ÜCRETİ: 50 TL</w:t>
      </w:r>
    </w:p>
    <w:p w:rsidR="007847DF" w:rsidRPr="00D3163A" w:rsidRDefault="007847DF" w:rsidP="007847DF">
      <w:pPr>
        <w:numPr>
          <w:ilvl w:val="0"/>
          <w:numId w:val="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DİL SINAVI BAŞVURU ÜCRETİ: 50 TL</w:t>
      </w:r>
    </w:p>
    <w:p w:rsidR="00A923B9" w:rsidRDefault="00A923B9" w:rsidP="007847DF">
      <w:pPr>
        <w:spacing w:before="300" w:after="300" w:line="240" w:lineRule="auto"/>
        <w:rPr>
          <w:rFonts w:ascii="Times New Roman" w:eastAsia="Times New Roman" w:hAnsi="Times New Roman" w:cs="Times New Roman"/>
          <w:sz w:val="24"/>
          <w:szCs w:val="24"/>
        </w:rPr>
      </w:pPr>
    </w:p>
    <w:p w:rsidR="007847DF" w:rsidRPr="00D3163A" w:rsidRDefault="007847DF" w:rsidP="007847DF">
      <w:pPr>
        <w:spacing w:before="300" w:after="30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pict>
          <v:rect id="_x0000_i1027" style="width:0;height:0" o:hralign="center" o:hrstd="t" o:hrnoshade="t" o:hr="t" fillcolor="#333" stroked="f"/>
        </w:pict>
      </w: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lastRenderedPageBreak/>
        <w:t xml:space="preserve">TEMEL YETERLİLİK </w:t>
      </w:r>
      <w:proofErr w:type="gramStart"/>
      <w:r w:rsidRPr="00D3163A">
        <w:rPr>
          <w:rFonts w:ascii="Trebuchet MS" w:eastAsia="Times New Roman" w:hAnsi="Trebuchet MS" w:cs="Times New Roman"/>
          <w:color w:val="333333"/>
          <w:sz w:val="36"/>
          <w:szCs w:val="36"/>
        </w:rPr>
        <w:t>TESTİ(</w:t>
      </w:r>
      <w:proofErr w:type="gramEnd"/>
      <w:r w:rsidRPr="00D3163A">
        <w:rPr>
          <w:rFonts w:ascii="Trebuchet MS" w:eastAsia="Times New Roman" w:hAnsi="Trebuchet MS" w:cs="Times New Roman"/>
          <w:color w:val="333333"/>
          <w:sz w:val="36"/>
          <w:szCs w:val="36"/>
        </w:rPr>
        <w:t>TYT) NEDİR?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İlk aşama sınavı olup yükseköğretime geçiş yapmak isteyen tüm adayların girmesi gereken bir sınavdır.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Temel Yeterlilik, adayların sözel ve sayısal alanlarda sahip olmaları beklenen temel düzeyde bilgi, beceri ve yetkinlikleri kapsar.</w:t>
      </w:r>
    </w:p>
    <w:p w:rsidR="007847DF"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Sözel ve sayısal alanlarda sahip olmaları beklenen yeterlilikleri ve hazır bulunuşluğu ölçmek için yapılacaktır.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shd w:val="clear" w:color="auto" w:fill="F2DEDE"/>
        </w:rPr>
        <w:t>Amaç Türkçe ve Sosyal soruları ile;</w:t>
      </w:r>
    </w:p>
    <w:p w:rsidR="007847DF" w:rsidRPr="00D3163A" w:rsidRDefault="007847DF" w:rsidP="007847DF">
      <w:pPr>
        <w:numPr>
          <w:ilvl w:val="1"/>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Türkçeyi doğru kullanma, okuduğunu anlama ve yorumlama, kelime hazinesi, temel cümle bilgisi ve imla kurallarını kullanma becerileri ölçülecektir.</w:t>
      </w:r>
    </w:p>
    <w:p w:rsidR="007847DF" w:rsidRPr="00D3163A" w:rsidRDefault="007847DF" w:rsidP="007847DF">
      <w:pPr>
        <w:numPr>
          <w:ilvl w:val="1"/>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Adayın sosyal alanda ki beceri, kavrama muhakeme, akıl yürütme ve çıkarım noktalarında yeterliliğini ölçmektir.</w:t>
      </w:r>
    </w:p>
    <w:p w:rsidR="007847DF" w:rsidRDefault="007847DF" w:rsidP="007847DF">
      <w:pPr>
        <w:numPr>
          <w:ilvl w:val="1"/>
          <w:numId w:val="9"/>
        </w:numPr>
        <w:shd w:val="clear" w:color="auto" w:fill="FFFFFF"/>
        <w:spacing w:before="100" w:beforeAutospacing="1" w:after="100" w:afterAutospacing="1" w:line="240" w:lineRule="auto"/>
        <w:rPr>
          <w:rFonts w:ascii="Trebuchet MS" w:eastAsia="Times New Roman" w:hAnsi="Trebuchet MS" w:cs="Times New Roman"/>
          <w:color w:val="A94442"/>
          <w:sz w:val="24"/>
          <w:szCs w:val="24"/>
        </w:rPr>
      </w:pPr>
      <w:r w:rsidRPr="00D3163A">
        <w:rPr>
          <w:rFonts w:ascii="Trebuchet MS" w:eastAsia="Times New Roman" w:hAnsi="Trebuchet MS" w:cs="Times New Roman"/>
          <w:color w:val="A94442"/>
          <w:sz w:val="24"/>
          <w:szCs w:val="24"/>
        </w:rPr>
        <w:t>Adayın Sosyal Bilimler alanına olan yatkınlığını ve temel bilgi birikimini ölçmek için yapılacaktır.</w:t>
      </w:r>
    </w:p>
    <w:p w:rsidR="007847DF" w:rsidRPr="00D3163A" w:rsidRDefault="007847DF" w:rsidP="007847DF">
      <w:pPr>
        <w:numPr>
          <w:ilvl w:val="1"/>
          <w:numId w:val="9"/>
        </w:numPr>
        <w:shd w:val="clear" w:color="auto" w:fill="FFFFFF"/>
        <w:spacing w:before="100" w:beforeAutospacing="1" w:after="100" w:afterAutospacing="1" w:line="240" w:lineRule="auto"/>
        <w:rPr>
          <w:rFonts w:ascii="Trebuchet MS" w:eastAsia="Times New Roman" w:hAnsi="Trebuchet MS" w:cs="Times New Roman"/>
          <w:color w:val="A94442"/>
          <w:sz w:val="24"/>
          <w:szCs w:val="24"/>
        </w:rPr>
      </w:pP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shd w:val="clear" w:color="auto" w:fill="DFF0D8"/>
        </w:rPr>
        <w:t>Amaç Matematik ve Fen Soruları ile;</w:t>
      </w:r>
    </w:p>
    <w:p w:rsidR="007847DF" w:rsidRPr="00D3163A" w:rsidRDefault="007847DF" w:rsidP="007847DF">
      <w:pPr>
        <w:numPr>
          <w:ilvl w:val="1"/>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Türkçeyi doğru kullanma, okuduğunu anlama ve yorumlama, kelime hazinesi, temel cümle bilgisi ve imla kurallarını kullanma becerileri ölçülecektir.</w:t>
      </w:r>
    </w:p>
    <w:p w:rsidR="007847DF" w:rsidRPr="00D3163A" w:rsidRDefault="007847DF" w:rsidP="007847DF">
      <w:pPr>
        <w:numPr>
          <w:ilvl w:val="1"/>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Temel matematik ve Fen Bilimleri alanında, bilim kavramlarını kullanma ve bu kavramları kullanarak işlem yapma, temel matematiksel ilişkilerden yararlanarak soyut işlemler yapma, temel matematik prensiplerini ve işlemlerini gündelik hayatta uygulama becerileri ölçülecektir.</w:t>
      </w:r>
    </w:p>
    <w:p w:rsidR="007847DF" w:rsidRPr="00D3163A" w:rsidRDefault="007847DF" w:rsidP="007847DF">
      <w:pPr>
        <w:numPr>
          <w:ilvl w:val="1"/>
          <w:numId w:val="9"/>
        </w:numPr>
        <w:shd w:val="clear" w:color="auto" w:fill="FFFFFF"/>
        <w:spacing w:before="100" w:beforeAutospacing="1" w:after="100" w:afterAutospacing="1" w:line="240" w:lineRule="auto"/>
        <w:rPr>
          <w:rFonts w:ascii="Trebuchet MS" w:eastAsia="Times New Roman" w:hAnsi="Trebuchet MS" w:cs="Times New Roman"/>
          <w:color w:val="3C763D"/>
          <w:sz w:val="24"/>
          <w:szCs w:val="24"/>
        </w:rPr>
      </w:pPr>
      <w:r w:rsidRPr="00D3163A">
        <w:rPr>
          <w:rFonts w:ascii="Trebuchet MS" w:eastAsia="Times New Roman" w:hAnsi="Trebuchet MS" w:cs="Times New Roman"/>
          <w:color w:val="3C763D"/>
          <w:sz w:val="24"/>
          <w:szCs w:val="24"/>
        </w:rPr>
        <w:t>Adayın Fen Bilimleri alanına olan yatkınlığını ve temel bilgi birikimini ölçmek için yapılacaktır.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TYT mantık ve uygulanış olarak YGS’nin ileri bir seviyesidir. Türkçe ve Matematik soruları bu sınavın üçte ikisini oluşturmaktadır.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YÖK son yıllarda yaptığı YGS’lerde sorduğu sorularda aslında bu mantık değişikliğinin uygulamasını başlatmıştır.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7AB7"/>
          <w:sz w:val="24"/>
          <w:szCs w:val="24"/>
        </w:rPr>
      </w:pPr>
      <w:r w:rsidRPr="00D3163A">
        <w:rPr>
          <w:rFonts w:ascii="Trebuchet MS" w:eastAsia="Times New Roman" w:hAnsi="Trebuchet MS" w:cs="Times New Roman"/>
          <w:color w:val="337AB7"/>
          <w:sz w:val="24"/>
          <w:szCs w:val="24"/>
        </w:rPr>
        <w:t>TYT bir nevi DGS ve ALES sınavlarına benzeme yoluna girmiştir.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7AB7"/>
          <w:sz w:val="24"/>
          <w:szCs w:val="24"/>
        </w:rPr>
      </w:pPr>
      <w:r w:rsidRPr="00D3163A">
        <w:rPr>
          <w:rFonts w:ascii="Trebuchet MS" w:eastAsia="Times New Roman" w:hAnsi="Trebuchet MS" w:cs="Times New Roman"/>
          <w:color w:val="337AB7"/>
          <w:sz w:val="24"/>
          <w:szCs w:val="24"/>
        </w:rPr>
        <w:t xml:space="preserve">Fakat 9 ve 10. </w:t>
      </w:r>
      <w:proofErr w:type="gramStart"/>
      <w:r w:rsidRPr="00D3163A">
        <w:rPr>
          <w:rFonts w:ascii="Trebuchet MS" w:eastAsia="Times New Roman" w:hAnsi="Trebuchet MS" w:cs="Times New Roman"/>
          <w:color w:val="337AB7"/>
          <w:sz w:val="24"/>
          <w:szCs w:val="24"/>
        </w:rPr>
        <w:t>sınıf</w:t>
      </w:r>
      <w:proofErr w:type="gramEnd"/>
      <w:r w:rsidRPr="00D3163A">
        <w:rPr>
          <w:rFonts w:ascii="Trebuchet MS" w:eastAsia="Times New Roman" w:hAnsi="Trebuchet MS" w:cs="Times New Roman"/>
          <w:color w:val="337AB7"/>
          <w:sz w:val="24"/>
          <w:szCs w:val="24"/>
        </w:rPr>
        <w:t xml:space="preserve"> derslerin temel ortak konu ve kavramlarını bilmek gerekir.</w:t>
      </w:r>
    </w:p>
    <w:p w:rsidR="007847DF" w:rsidRPr="00D3163A" w:rsidRDefault="007847DF" w:rsidP="007847DF">
      <w:pPr>
        <w:numPr>
          <w:ilvl w:val="0"/>
          <w:numId w:val="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TYT soru örnekleri resmi olarak ÖSYM tarafından açıklanmıştır.</w:t>
      </w: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Pr="00D3163A" w:rsidRDefault="007847DF" w:rsidP="007847DF">
      <w:pPr>
        <w:spacing w:before="300" w:after="300" w:line="240" w:lineRule="auto"/>
        <w:rPr>
          <w:rFonts w:ascii="Times New Roman" w:eastAsia="Times New Roman" w:hAnsi="Times New Roman" w:cs="Times New Roman"/>
          <w:sz w:val="24"/>
          <w:szCs w:val="24"/>
        </w:rPr>
      </w:pP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 xml:space="preserve">TEMEL YETERLİLİK </w:t>
      </w:r>
      <w:proofErr w:type="gramStart"/>
      <w:r w:rsidRPr="00D3163A">
        <w:rPr>
          <w:rFonts w:ascii="Trebuchet MS" w:eastAsia="Times New Roman" w:hAnsi="Trebuchet MS" w:cs="Times New Roman"/>
          <w:color w:val="333333"/>
          <w:sz w:val="36"/>
          <w:szCs w:val="36"/>
        </w:rPr>
        <w:t>TESTİ(</w:t>
      </w:r>
      <w:proofErr w:type="gramEnd"/>
      <w:r w:rsidRPr="00D3163A">
        <w:rPr>
          <w:rFonts w:ascii="Trebuchet MS" w:eastAsia="Times New Roman" w:hAnsi="Trebuchet MS" w:cs="Times New Roman"/>
          <w:color w:val="333333"/>
          <w:sz w:val="36"/>
          <w:szCs w:val="36"/>
        </w:rPr>
        <w:t>TYT) SORU SAYILARI VE TYT SINAV SÜRESİ</w:t>
      </w:r>
    </w:p>
    <w:p w:rsidR="007847DF" w:rsidRPr="00D3163A" w:rsidRDefault="007847DF" w:rsidP="007847DF">
      <w:pPr>
        <w:spacing w:after="0" w:line="240" w:lineRule="auto"/>
        <w:rPr>
          <w:rFonts w:ascii="Times New Roman" w:eastAsia="Times New Roman" w:hAnsi="Times New Roman" w:cs="Times New Roman"/>
          <w:sz w:val="24"/>
          <w:szCs w:val="24"/>
        </w:rPr>
      </w:pPr>
      <w:r w:rsidRPr="00D3163A">
        <w:rPr>
          <w:rFonts w:ascii="Times New Roman" w:eastAsia="Times New Roman" w:hAnsi="Times New Roman" w:cs="Times New Roman"/>
          <w:noProof/>
          <w:sz w:val="24"/>
          <w:szCs w:val="24"/>
        </w:rPr>
        <w:drawing>
          <wp:inline distT="0" distB="0" distL="0" distR="0" wp14:anchorId="78582B74" wp14:editId="6987FAAC">
            <wp:extent cx="6100445" cy="4232275"/>
            <wp:effectExtent l="0" t="0" r="0" b="0"/>
            <wp:docPr id="1" name="Resim 1" descr="TEMEL Yeterlilik TESTİ(TYT) SORU SAYI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MEL Yeterlilik TESTİ(TYT) SORU SAYILA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0445" cy="4232275"/>
                    </a:xfrm>
                    <a:prstGeom prst="rect">
                      <a:avLst/>
                    </a:prstGeom>
                    <a:noFill/>
                    <a:ln>
                      <a:noFill/>
                    </a:ln>
                  </pic:spPr>
                </pic:pic>
              </a:graphicData>
            </a:graphic>
          </wp:inline>
        </w:drawing>
      </w:r>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0" o:hralign="center" o:hrstd="t" o:hrnoshade="t" o:hr="t" fillcolor="#333" stroked="f"/>
        </w:pict>
      </w: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proofErr w:type="gramStart"/>
      <w:r w:rsidRPr="00D3163A">
        <w:rPr>
          <w:rFonts w:ascii="Trebuchet MS" w:eastAsia="Times New Roman" w:hAnsi="Trebuchet MS" w:cs="Times New Roman"/>
          <w:color w:val="333333"/>
          <w:sz w:val="36"/>
          <w:szCs w:val="36"/>
        </w:rPr>
        <w:t>TYT NE ZAMAN ve NASIL YAPILACAK?</w:t>
      </w:r>
      <w:proofErr w:type="gramEnd"/>
    </w:p>
    <w:p w:rsidR="007847DF" w:rsidRPr="00D3163A" w:rsidRDefault="007847DF" w:rsidP="007847DF">
      <w:pPr>
        <w:numPr>
          <w:ilvl w:val="0"/>
          <w:numId w:val="1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 xml:space="preserve">23 Haziran 2018 Cumartesi </w:t>
      </w:r>
      <w:proofErr w:type="gramStart"/>
      <w:r w:rsidRPr="00D3163A">
        <w:rPr>
          <w:rFonts w:ascii="Trebuchet MS" w:eastAsia="Times New Roman" w:hAnsi="Trebuchet MS" w:cs="Times New Roman"/>
          <w:color w:val="333333"/>
          <w:sz w:val="24"/>
          <w:szCs w:val="24"/>
        </w:rPr>
        <w:t>sabah</w:t>
      </w:r>
      <w:proofErr w:type="gramEnd"/>
      <w:r w:rsidRPr="00D3163A">
        <w:rPr>
          <w:rFonts w:ascii="Trebuchet MS" w:eastAsia="Times New Roman" w:hAnsi="Trebuchet MS" w:cs="Times New Roman"/>
          <w:color w:val="333333"/>
          <w:sz w:val="24"/>
          <w:szCs w:val="24"/>
        </w:rPr>
        <w:t xml:space="preserve"> tek oturumda uygulanacaktır.</w:t>
      </w:r>
    </w:p>
    <w:p w:rsidR="007847DF" w:rsidRPr="00D3163A" w:rsidRDefault="007847DF" w:rsidP="007847DF">
      <w:pPr>
        <w:numPr>
          <w:ilvl w:val="0"/>
          <w:numId w:val="1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Tek soru kitapçığı ve tek cevap anahtarı olacaktır.</w:t>
      </w:r>
    </w:p>
    <w:p w:rsidR="007847DF" w:rsidRPr="00D3163A" w:rsidRDefault="007847DF" w:rsidP="007847DF">
      <w:pPr>
        <w:numPr>
          <w:ilvl w:val="0"/>
          <w:numId w:val="1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Sınav süresi 135 dk olacaktır.</w:t>
      </w:r>
    </w:p>
    <w:p w:rsidR="007847DF" w:rsidRPr="00D3163A" w:rsidRDefault="007847DF" w:rsidP="007847DF">
      <w:pPr>
        <w:numPr>
          <w:ilvl w:val="0"/>
          <w:numId w:val="1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4 yanlış bir doğruyu götürecektir.</w:t>
      </w:r>
    </w:p>
    <w:p w:rsidR="007847DF" w:rsidRPr="00D3163A" w:rsidRDefault="007847DF" w:rsidP="007847DF">
      <w:pPr>
        <w:numPr>
          <w:ilvl w:val="0"/>
          <w:numId w:val="1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Sınavda açık uçlu soru sorulmayacaktır.</w:t>
      </w: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Pr="00D3163A" w:rsidRDefault="007847DF" w:rsidP="007847DF">
      <w:pPr>
        <w:spacing w:before="300" w:after="300" w:line="240" w:lineRule="auto"/>
        <w:rPr>
          <w:rFonts w:ascii="Times New Roman" w:eastAsia="Times New Roman" w:hAnsi="Times New Roman" w:cs="Times New Roman"/>
          <w:sz w:val="24"/>
          <w:szCs w:val="24"/>
        </w:rPr>
      </w:pP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TYT SINAVINDA ÇIKACAK DERSLERİN KONU KAPSAMI, TYT KONU DAĞILIMI</w:t>
      </w:r>
    </w:p>
    <w:p w:rsidR="007847DF" w:rsidRPr="00D3163A" w:rsidRDefault="007847DF" w:rsidP="007847DF">
      <w:pPr>
        <w:numPr>
          <w:ilvl w:val="0"/>
          <w:numId w:val="1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TARİH: 9-10. sınıf ve İnkılap Tarihi</w:t>
      </w:r>
    </w:p>
    <w:p w:rsidR="007847DF" w:rsidRPr="00D3163A" w:rsidRDefault="007847DF" w:rsidP="007847DF">
      <w:pPr>
        <w:numPr>
          <w:ilvl w:val="0"/>
          <w:numId w:val="1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Coğrafya: 9-10. sınıf</w:t>
      </w:r>
    </w:p>
    <w:p w:rsidR="007847DF" w:rsidRPr="00D3163A" w:rsidRDefault="007847DF" w:rsidP="007847DF">
      <w:pPr>
        <w:numPr>
          <w:ilvl w:val="0"/>
          <w:numId w:val="1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Felsefe (Ortak Zorunlu Felsefedir)</w:t>
      </w:r>
    </w:p>
    <w:p w:rsidR="007847DF" w:rsidRPr="00D3163A" w:rsidRDefault="007847DF" w:rsidP="007847DF">
      <w:pPr>
        <w:numPr>
          <w:ilvl w:val="0"/>
          <w:numId w:val="1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Din Kültürü (Ortak Zorunlu)</w:t>
      </w:r>
    </w:p>
    <w:p w:rsidR="007847DF" w:rsidRPr="00D3163A" w:rsidRDefault="007847DF" w:rsidP="007847DF">
      <w:pPr>
        <w:numPr>
          <w:ilvl w:val="0"/>
          <w:numId w:val="1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 xml:space="preserve">Fizik, Kimya, Biyoloji: 9. ve 10. </w:t>
      </w:r>
      <w:proofErr w:type="gramStart"/>
      <w:r w:rsidRPr="00D3163A">
        <w:rPr>
          <w:rFonts w:ascii="Trebuchet MS" w:eastAsia="Times New Roman" w:hAnsi="Trebuchet MS" w:cs="Times New Roman"/>
          <w:color w:val="333333"/>
          <w:sz w:val="24"/>
          <w:szCs w:val="24"/>
        </w:rPr>
        <w:t>sınıf</w:t>
      </w:r>
      <w:proofErr w:type="gramEnd"/>
      <w:r w:rsidRPr="00D3163A">
        <w:rPr>
          <w:rFonts w:ascii="Trebuchet MS" w:eastAsia="Times New Roman" w:hAnsi="Trebuchet MS" w:cs="Times New Roman"/>
          <w:color w:val="333333"/>
          <w:sz w:val="24"/>
          <w:szCs w:val="24"/>
        </w:rPr>
        <w:t>.</w:t>
      </w:r>
    </w:p>
    <w:p w:rsidR="007847DF" w:rsidRPr="00D3163A" w:rsidRDefault="007847DF" w:rsidP="007847DF">
      <w:pPr>
        <w:numPr>
          <w:ilvl w:val="0"/>
          <w:numId w:val="1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Matematik: 9. ve 10. Sınıf (Matematik ve Geometri Konuları)</w:t>
      </w:r>
    </w:p>
    <w:p w:rsidR="007847DF" w:rsidRPr="00D3163A" w:rsidRDefault="007847DF" w:rsidP="007847DF">
      <w:pPr>
        <w:numPr>
          <w:ilvl w:val="0"/>
          <w:numId w:val="1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Türkçe: Dil Anlatım Dersi ve Paragraf Konuları</w:t>
      </w:r>
    </w:p>
    <w:p w:rsidR="007847DF" w:rsidRPr="00D3163A" w:rsidRDefault="007847DF" w:rsidP="007847DF">
      <w:pPr>
        <w:numPr>
          <w:ilvl w:val="0"/>
          <w:numId w:val="11"/>
        </w:numPr>
        <w:shd w:val="clear" w:color="auto" w:fill="FFFFFF"/>
        <w:spacing w:before="100" w:beforeAutospacing="1" w:after="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TYT’de derslerin ayrıntılı konu kapsamlarına ve geçmiş yıllar soru dağılımlarına bu linkten ulaşabilirsiniz: </w:t>
      </w:r>
      <w:r w:rsidRPr="00D3163A">
        <w:rPr>
          <w:rFonts w:ascii="Trebuchet MS" w:eastAsia="Times New Roman" w:hAnsi="Trebuchet MS" w:cs="Times New Roman"/>
          <w:color w:val="333333"/>
          <w:sz w:val="24"/>
          <w:szCs w:val="24"/>
        </w:rPr>
        <w:br/>
      </w:r>
      <w:hyperlink r:id="rId10" w:tgtFrame="_blank" w:tooltip="TYT’de derslerin ayrıntılı konu kapsamları ve soru dağılımları" w:history="1">
        <w:r w:rsidRPr="00D3163A">
          <w:rPr>
            <w:rFonts w:ascii="Trebuchet MS" w:eastAsia="Times New Roman" w:hAnsi="Trebuchet MS" w:cs="Times New Roman"/>
            <w:color w:val="FFFFFF"/>
            <w:sz w:val="21"/>
            <w:szCs w:val="21"/>
            <w:u w:val="single"/>
            <w:bdr w:val="single" w:sz="6" w:space="5" w:color="D43F3A" w:frame="1"/>
            <w:shd w:val="clear" w:color="auto" w:fill="D9534F"/>
          </w:rPr>
          <w:t>TYT’de derslerin ayrıntılı konu kapsamları ve soru dağılımları</w:t>
        </w:r>
      </w:hyperlink>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0" o:hralign="center" o:hrstd="t" o:hrnoshade="t" o:hr="t" fillcolor="#333" stroked="f"/>
        </w:pict>
      </w: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TYT PUAN HESAPLAMASI</w:t>
      </w:r>
    </w:p>
    <w:p w:rsidR="007847DF" w:rsidRDefault="007847DF" w:rsidP="007847DF">
      <w:pPr>
        <w:spacing w:after="0" w:line="240" w:lineRule="auto"/>
        <w:rPr>
          <w:rFonts w:ascii="Times New Roman" w:eastAsia="Times New Roman" w:hAnsi="Times New Roman" w:cs="Times New Roman"/>
          <w:sz w:val="24"/>
          <w:szCs w:val="24"/>
        </w:rPr>
      </w:pPr>
      <w:r w:rsidRPr="00D3163A">
        <w:rPr>
          <w:rFonts w:ascii="Times New Roman" w:eastAsia="Times New Roman" w:hAnsi="Times New Roman" w:cs="Times New Roman"/>
          <w:noProof/>
          <w:sz w:val="24"/>
          <w:szCs w:val="24"/>
        </w:rPr>
        <w:drawing>
          <wp:inline distT="0" distB="0" distL="0" distR="0" wp14:anchorId="20A88A4D" wp14:editId="7CCE8270">
            <wp:extent cx="6335220" cy="2965269"/>
            <wp:effectExtent l="0" t="0" r="8890" b="6985"/>
            <wp:docPr id="19" name="Resim 19" descr="TEMEL Yeterlilik TESTİ(TYT) Puan Hesapla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MEL Yeterlilik TESTİ(TYT) Puan Hesaplamas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5607" cy="2965450"/>
                    </a:xfrm>
                    <a:prstGeom prst="rect">
                      <a:avLst/>
                    </a:prstGeom>
                    <a:noFill/>
                    <a:ln>
                      <a:noFill/>
                    </a:ln>
                  </pic:spPr>
                </pic:pic>
              </a:graphicData>
            </a:graphic>
          </wp:inline>
        </w:drawing>
      </w:r>
    </w:p>
    <w:p w:rsidR="007847DF" w:rsidRDefault="007847DF" w:rsidP="007847DF">
      <w:pPr>
        <w:spacing w:after="0" w:line="240" w:lineRule="auto"/>
        <w:rPr>
          <w:rFonts w:ascii="Times New Roman" w:eastAsia="Times New Roman" w:hAnsi="Times New Roman" w:cs="Times New Roman"/>
          <w:sz w:val="24"/>
          <w:szCs w:val="24"/>
        </w:rPr>
      </w:pPr>
    </w:p>
    <w:p w:rsidR="007847DF" w:rsidRPr="00D3163A" w:rsidRDefault="007847DF" w:rsidP="007847DF">
      <w:pPr>
        <w:spacing w:after="0" w:line="240" w:lineRule="auto"/>
        <w:rPr>
          <w:rFonts w:ascii="Times New Roman" w:eastAsia="Times New Roman" w:hAnsi="Times New Roman" w:cs="Times New Roman"/>
          <w:sz w:val="24"/>
          <w:szCs w:val="24"/>
        </w:rPr>
      </w:pPr>
    </w:p>
    <w:p w:rsidR="007847DF" w:rsidRPr="00D3163A" w:rsidRDefault="007847DF" w:rsidP="007847DF">
      <w:pPr>
        <w:numPr>
          <w:ilvl w:val="0"/>
          <w:numId w:val="12"/>
        </w:numPr>
        <w:shd w:val="clear" w:color="auto" w:fill="FFFFFF"/>
        <w:spacing w:before="100" w:beforeAutospacing="1" w:after="100" w:afterAutospacing="1" w:line="240" w:lineRule="auto"/>
        <w:rPr>
          <w:rFonts w:ascii="Trebuchet MS" w:eastAsia="Times New Roman" w:hAnsi="Trebuchet MS" w:cs="Times New Roman"/>
          <w:caps/>
          <w:color w:val="A94442"/>
          <w:sz w:val="24"/>
          <w:szCs w:val="24"/>
        </w:rPr>
      </w:pPr>
      <w:r w:rsidRPr="00D3163A">
        <w:rPr>
          <w:rFonts w:ascii="Trebuchet MS" w:eastAsia="Times New Roman" w:hAnsi="Trebuchet MS" w:cs="Times New Roman"/>
          <w:caps/>
          <w:color w:val="A94442"/>
          <w:sz w:val="24"/>
          <w:szCs w:val="24"/>
        </w:rPr>
        <w:t>YGS'DEKİ 6 PUAN TÜRÜ (YGS-1, YGS-2, YGS-3, YGS-4, YGS-5, YGS-6) TYT'DE TEK OLACAKTIR.</w:t>
      </w:r>
    </w:p>
    <w:p w:rsidR="007847DF" w:rsidRPr="00D3163A" w:rsidRDefault="007847DF" w:rsidP="007847DF">
      <w:pPr>
        <w:numPr>
          <w:ilvl w:val="0"/>
          <w:numId w:val="12"/>
        </w:numPr>
        <w:shd w:val="clear" w:color="auto" w:fill="FFFFFF"/>
        <w:spacing w:before="100" w:beforeAutospacing="1" w:after="100" w:afterAutospacing="1" w:line="240" w:lineRule="auto"/>
        <w:rPr>
          <w:rFonts w:ascii="Trebuchet MS" w:eastAsia="Times New Roman" w:hAnsi="Trebuchet MS" w:cs="Times New Roman"/>
          <w:caps/>
          <w:color w:val="A94442"/>
          <w:sz w:val="24"/>
          <w:szCs w:val="24"/>
        </w:rPr>
      </w:pPr>
      <w:r w:rsidRPr="00D3163A">
        <w:rPr>
          <w:rFonts w:ascii="Trebuchet MS" w:eastAsia="Times New Roman" w:hAnsi="Trebuchet MS" w:cs="Times New Roman"/>
          <w:caps/>
          <w:color w:val="A94442"/>
          <w:sz w:val="24"/>
          <w:szCs w:val="24"/>
        </w:rPr>
        <w:t>2018'DE TÜM ÖN LİSANS PROGRAMLARINA TEK BİR TYT PUANI İLE YERLEŞİLECEKTİR.</w:t>
      </w:r>
    </w:p>
    <w:p w:rsidR="007847DF" w:rsidRPr="00D3163A" w:rsidRDefault="007847DF" w:rsidP="007847DF">
      <w:pPr>
        <w:numPr>
          <w:ilvl w:val="0"/>
          <w:numId w:val="12"/>
        </w:numPr>
        <w:shd w:val="clear" w:color="auto" w:fill="FFFFFF"/>
        <w:spacing w:before="100" w:beforeAutospacing="1" w:after="100" w:afterAutospacing="1" w:line="240" w:lineRule="auto"/>
        <w:rPr>
          <w:rFonts w:ascii="Trebuchet MS" w:eastAsia="Times New Roman" w:hAnsi="Trebuchet MS" w:cs="Times New Roman"/>
          <w:caps/>
          <w:color w:val="A94442"/>
          <w:sz w:val="24"/>
          <w:szCs w:val="24"/>
        </w:rPr>
      </w:pPr>
      <w:r w:rsidRPr="00D3163A">
        <w:rPr>
          <w:rFonts w:ascii="Trebuchet MS" w:eastAsia="Times New Roman" w:hAnsi="Trebuchet MS" w:cs="Times New Roman"/>
          <w:caps/>
          <w:color w:val="A94442"/>
          <w:sz w:val="24"/>
          <w:szCs w:val="24"/>
        </w:rPr>
        <w:t>3 ANA ALANDAKİ 224 ÖN LİSANS PROGRAMININ TABAN PUAN VE SIRALARI BU TYT PUANINA GÖRE BELİLENECEKTİR.</w:t>
      </w:r>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30" style="width:0;height:0" o:hralign="center" o:hrstd="t" o:hrnoshade="t" o:hr="t" fillcolor="#333" stroked="f"/>
        </w:pict>
      </w: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TYT DERSLERİNİN 1 NET İÇİN SORU DEĞERİ</w:t>
      </w:r>
    </w:p>
    <w:p w:rsidR="007847DF" w:rsidRPr="00D3163A" w:rsidRDefault="007847DF" w:rsidP="007847DF">
      <w:pPr>
        <w:spacing w:after="0" w:line="240" w:lineRule="auto"/>
        <w:rPr>
          <w:rFonts w:ascii="Times New Roman" w:eastAsia="Times New Roman" w:hAnsi="Times New Roman" w:cs="Times New Roman"/>
          <w:sz w:val="24"/>
          <w:szCs w:val="24"/>
        </w:rPr>
      </w:pPr>
      <w:r w:rsidRPr="00D3163A">
        <w:rPr>
          <w:rFonts w:ascii="Times New Roman" w:eastAsia="Times New Roman" w:hAnsi="Times New Roman" w:cs="Times New Roman"/>
          <w:noProof/>
          <w:sz w:val="24"/>
          <w:szCs w:val="24"/>
        </w:rPr>
        <w:drawing>
          <wp:inline distT="0" distB="0" distL="0" distR="0" wp14:anchorId="196EF40F" wp14:editId="5095902E">
            <wp:extent cx="5964699" cy="2029284"/>
            <wp:effectExtent l="0" t="0" r="0" b="9525"/>
            <wp:docPr id="20" name="Resim 20" descr="TYT DERSLERİNİN 1 NET İÇİN SORU DEĞ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YT DERSLERİNİN 1 NET İÇİN SORU DEĞ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289" cy="2046836"/>
                    </a:xfrm>
                    <a:prstGeom prst="rect">
                      <a:avLst/>
                    </a:prstGeom>
                    <a:noFill/>
                    <a:ln>
                      <a:noFill/>
                    </a:ln>
                  </pic:spPr>
                </pic:pic>
              </a:graphicData>
            </a:graphic>
          </wp:inline>
        </w:drawing>
      </w:r>
    </w:p>
    <w:p w:rsidR="007847DF" w:rsidRPr="00D3163A" w:rsidRDefault="007847DF" w:rsidP="007847DF">
      <w:pPr>
        <w:numPr>
          <w:ilvl w:val="0"/>
          <w:numId w:val="13"/>
        </w:numPr>
        <w:shd w:val="clear" w:color="auto" w:fill="FFFFFF"/>
        <w:spacing w:before="100" w:beforeAutospacing="1" w:after="100" w:afterAutospacing="1" w:line="240" w:lineRule="auto"/>
        <w:rPr>
          <w:rFonts w:ascii="Trebuchet MS" w:eastAsia="Times New Roman" w:hAnsi="Trebuchet MS" w:cs="Times New Roman"/>
          <w:caps/>
          <w:color w:val="A94442"/>
          <w:sz w:val="24"/>
          <w:szCs w:val="24"/>
        </w:rPr>
      </w:pPr>
      <w:r w:rsidRPr="00D3163A">
        <w:rPr>
          <w:rFonts w:ascii="Trebuchet MS" w:eastAsia="Times New Roman" w:hAnsi="Trebuchet MS" w:cs="Times New Roman"/>
          <w:caps/>
          <w:color w:val="A94442"/>
          <w:sz w:val="24"/>
          <w:szCs w:val="24"/>
        </w:rPr>
        <w:t>TYT’DE NETLERDEN ALINABİLECEK EN YÜKSEK PUAN: 400.</w:t>
      </w:r>
    </w:p>
    <w:p w:rsidR="007847DF" w:rsidRPr="00D3163A" w:rsidRDefault="007847DF" w:rsidP="007847DF">
      <w:pPr>
        <w:numPr>
          <w:ilvl w:val="0"/>
          <w:numId w:val="13"/>
        </w:numPr>
        <w:shd w:val="clear" w:color="auto" w:fill="FFFFFF"/>
        <w:spacing w:before="100" w:beforeAutospacing="1" w:after="100" w:afterAutospacing="1" w:line="240" w:lineRule="auto"/>
        <w:rPr>
          <w:rFonts w:ascii="Trebuchet MS" w:eastAsia="Times New Roman" w:hAnsi="Trebuchet MS" w:cs="Times New Roman"/>
          <w:caps/>
          <w:color w:val="A94442"/>
          <w:sz w:val="24"/>
          <w:szCs w:val="24"/>
        </w:rPr>
      </w:pPr>
      <w:r w:rsidRPr="00D3163A">
        <w:rPr>
          <w:rFonts w:ascii="Trebuchet MS" w:eastAsia="Times New Roman" w:hAnsi="Trebuchet MS" w:cs="Times New Roman"/>
          <w:caps/>
          <w:color w:val="A94442"/>
          <w:sz w:val="24"/>
          <w:szCs w:val="24"/>
        </w:rPr>
        <w:t>04/01/2018 YÖK AÇIKLAMASINA GÖRE 1 NETİN PUAN DEĞERİ TAHMİN EDİLMİŞTİR.</w:t>
      </w:r>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0" o:hralign="center" o:hrstd="t" o:hrnoshade="t" o:hr="t" fillcolor="#333" stroked="f"/>
        </w:pict>
      </w: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TYT PUAN HESAPLAMA MANTIĞI</w:t>
      </w:r>
    </w:p>
    <w:p w:rsidR="007847DF" w:rsidRPr="00D3163A" w:rsidRDefault="007847DF" w:rsidP="007847DF">
      <w:pPr>
        <w:spacing w:after="0" w:line="240" w:lineRule="auto"/>
        <w:rPr>
          <w:rFonts w:ascii="Times New Roman" w:eastAsia="Times New Roman" w:hAnsi="Times New Roman" w:cs="Times New Roman"/>
          <w:sz w:val="24"/>
          <w:szCs w:val="24"/>
        </w:rPr>
      </w:pPr>
      <w:r w:rsidRPr="00D3163A">
        <w:rPr>
          <w:rFonts w:ascii="Times New Roman" w:eastAsia="Times New Roman" w:hAnsi="Times New Roman" w:cs="Times New Roman"/>
          <w:noProof/>
          <w:sz w:val="24"/>
          <w:szCs w:val="24"/>
        </w:rPr>
        <w:drawing>
          <wp:inline distT="0" distB="0" distL="0" distR="0" wp14:anchorId="14C91F69" wp14:editId="02C6CBCD">
            <wp:extent cx="6414135" cy="3004185"/>
            <wp:effectExtent l="0" t="0" r="5715" b="5715"/>
            <wp:docPr id="21" name="Resim 21" descr="TYT PUAN HESAPLAMA MANT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YT PUAN HESAPLAMA MANTIĞ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4135" cy="3004185"/>
                    </a:xfrm>
                    <a:prstGeom prst="rect">
                      <a:avLst/>
                    </a:prstGeom>
                    <a:noFill/>
                    <a:ln>
                      <a:noFill/>
                    </a:ln>
                  </pic:spPr>
                </pic:pic>
              </a:graphicData>
            </a:graphic>
          </wp:inline>
        </w:drawing>
      </w:r>
      <w:r w:rsidRPr="00D3163A">
        <w:rPr>
          <w:rFonts w:ascii="Trebuchet MS" w:eastAsia="Times New Roman" w:hAnsi="Trebuchet MS" w:cs="Times New Roman"/>
          <w:color w:val="333333"/>
          <w:sz w:val="24"/>
          <w:szCs w:val="24"/>
        </w:rPr>
        <w:br/>
      </w: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0" o:hralign="center" o:hrstd="t" o:hrnoshade="t" o:hr="t" fillcolor="#333" stroked="f"/>
        </w:pict>
      </w:r>
    </w:p>
    <w:p w:rsidR="007847DF" w:rsidRPr="00D3163A" w:rsidRDefault="007847DF" w:rsidP="007847DF">
      <w:pPr>
        <w:shd w:val="clear" w:color="auto" w:fill="DFF0D8"/>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lastRenderedPageBreak/>
        <w:t>TYT PUANLARI NERELERDE KULLANILABİLİR</w:t>
      </w:r>
    </w:p>
    <w:p w:rsidR="007847DF" w:rsidRPr="00D3163A" w:rsidRDefault="007847DF" w:rsidP="007847DF">
      <w:pPr>
        <w:shd w:val="clear" w:color="auto" w:fill="FFFFFF"/>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b/>
          <w:bCs/>
          <w:color w:val="FFFFFF"/>
          <w:sz w:val="27"/>
          <w:szCs w:val="27"/>
          <w:shd w:val="clear" w:color="auto" w:fill="777777"/>
        </w:rPr>
        <w:t>TYT’DE 150 HAM PUANIN ÜSTÜ</w:t>
      </w:r>
    </w:p>
    <w:p w:rsidR="007847DF" w:rsidRPr="00D3163A" w:rsidRDefault="007847DF" w:rsidP="007847DF">
      <w:pPr>
        <w:numPr>
          <w:ilvl w:val="0"/>
          <w:numId w:val="14"/>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Önlisans programların (Örgün Açıköğretim) tercihinde</w:t>
      </w:r>
    </w:p>
    <w:p w:rsidR="007847DF" w:rsidRPr="00D3163A" w:rsidRDefault="007847DF" w:rsidP="007847DF">
      <w:pPr>
        <w:numPr>
          <w:ilvl w:val="0"/>
          <w:numId w:val="14"/>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Özel yetenek sınavlarına ön başvuruda (Devlet Üniversiteleri 180, 200 220 gibi daha yüksek puan isteyebilir)</w:t>
      </w:r>
    </w:p>
    <w:p w:rsidR="007847DF" w:rsidRPr="00D3163A" w:rsidRDefault="007847DF" w:rsidP="007847DF">
      <w:pPr>
        <w:numPr>
          <w:ilvl w:val="0"/>
          <w:numId w:val="14"/>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İkinci aşama Alan Yeterlilik Sınavında puan hesaplanma hakkı verir.</w:t>
      </w:r>
    </w:p>
    <w:p w:rsidR="007847DF" w:rsidRPr="00D3163A" w:rsidRDefault="007847DF" w:rsidP="007847DF">
      <w:pPr>
        <w:numPr>
          <w:ilvl w:val="0"/>
          <w:numId w:val="14"/>
        </w:numPr>
        <w:shd w:val="clear" w:color="auto" w:fill="FCF8E3"/>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 xml:space="preserve">Not: İkinci aşamaya giriş barajı olan, İlk aşamada 180 puan </w:t>
      </w:r>
      <w:proofErr w:type="gramStart"/>
      <w:r w:rsidRPr="00D3163A">
        <w:rPr>
          <w:rFonts w:ascii="Trebuchet MS" w:eastAsia="Times New Roman" w:hAnsi="Trebuchet MS" w:cs="Times New Roman"/>
          <w:color w:val="333333"/>
          <w:sz w:val="24"/>
          <w:szCs w:val="24"/>
        </w:rPr>
        <w:t>alma</w:t>
      </w:r>
      <w:proofErr w:type="gramEnd"/>
      <w:r w:rsidRPr="00D3163A">
        <w:rPr>
          <w:rFonts w:ascii="Trebuchet MS" w:eastAsia="Times New Roman" w:hAnsi="Trebuchet MS" w:cs="Times New Roman"/>
          <w:color w:val="333333"/>
          <w:sz w:val="24"/>
          <w:szCs w:val="24"/>
        </w:rPr>
        <w:t xml:space="preserve"> şartı 150 puana indirilmiştir.</w:t>
      </w:r>
    </w:p>
    <w:p w:rsidR="007847DF" w:rsidRPr="00D3163A" w:rsidRDefault="007847DF" w:rsidP="007847DF">
      <w:pPr>
        <w:numPr>
          <w:ilvl w:val="0"/>
          <w:numId w:val="14"/>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Astsubay Meslek Yüksekokulu ön başvurusunda kullanılacaktır. Ön başvuru için kaç ham puan gerektiği başvuru sürecinde açıklanacaktır.</w:t>
      </w:r>
    </w:p>
    <w:p w:rsidR="007847DF" w:rsidRPr="00D3163A" w:rsidRDefault="007847DF" w:rsidP="007847DF">
      <w:pPr>
        <w:numPr>
          <w:ilvl w:val="0"/>
          <w:numId w:val="14"/>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Polis Meslek Yüksekokulu ön başvurusunda kullanılacaktır. Bu okulun başvurusunda muhtemelen 250-280 aralığında bir ham puan istenecektir.</w:t>
      </w:r>
    </w:p>
    <w:p w:rsidR="007847DF" w:rsidRPr="00D3163A"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0" o:hralign="center" o:hrstd="t" o:hrnoshade="t" o:hr="t" fillcolor="#333" stroked="f"/>
        </w:pict>
      </w:r>
    </w:p>
    <w:p w:rsidR="007847DF" w:rsidRPr="00D3163A" w:rsidRDefault="007847DF" w:rsidP="007847DF">
      <w:pPr>
        <w:shd w:val="clear" w:color="auto" w:fill="F2DEDE"/>
        <w:spacing w:before="300" w:after="150" w:line="240" w:lineRule="auto"/>
        <w:outlineLvl w:val="2"/>
        <w:rPr>
          <w:rFonts w:ascii="Trebuchet MS" w:eastAsia="Times New Roman" w:hAnsi="Trebuchet MS" w:cs="Times New Roman"/>
          <w:color w:val="333333"/>
          <w:sz w:val="36"/>
          <w:szCs w:val="36"/>
        </w:rPr>
      </w:pPr>
      <w:r w:rsidRPr="00D3163A">
        <w:rPr>
          <w:rFonts w:ascii="Trebuchet MS" w:eastAsia="Times New Roman" w:hAnsi="Trebuchet MS" w:cs="Times New Roman"/>
          <w:color w:val="333333"/>
          <w:sz w:val="36"/>
          <w:szCs w:val="36"/>
        </w:rPr>
        <w:t>ÖNEMLİ DEĞİŞİKLİK</w:t>
      </w:r>
    </w:p>
    <w:p w:rsidR="007847DF" w:rsidRPr="00D3163A" w:rsidRDefault="007847DF" w:rsidP="007847DF">
      <w:pPr>
        <w:numPr>
          <w:ilvl w:val="0"/>
          <w:numId w:val="15"/>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 KESİNLİKLE TYT (İLK AŞAMA) PUANI İLE 4 YILLIK YÜKSEKOKULLARA YANİ LİSANS PROGRAMLARINA ÖĞRENCİ ALIMI YAPILMAYACAKTIR.</w:t>
      </w:r>
    </w:p>
    <w:p w:rsidR="007847DF" w:rsidRPr="00D3163A" w:rsidRDefault="007847DF" w:rsidP="007847DF">
      <w:pPr>
        <w:numPr>
          <w:ilvl w:val="0"/>
          <w:numId w:val="15"/>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D3163A">
        <w:rPr>
          <w:rFonts w:ascii="Trebuchet MS" w:eastAsia="Times New Roman" w:hAnsi="Trebuchet MS" w:cs="Times New Roman"/>
          <w:color w:val="333333"/>
          <w:sz w:val="24"/>
          <w:szCs w:val="24"/>
        </w:rPr>
        <w:t> YÜKSEKOKUL (4 YILLIK) KAZANMA HEDEFİ OLAN ADAYLARIN İKİNCİ AŞAMA AYT’YE GİRMELERİ VE BU YÜKSEKOKULLAR İÇİN GEREKLİ OLAN PUANLARI ALMALARI GEREKMEKTEDİR.</w:t>
      </w:r>
    </w:p>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 w:rsidR="007847DF" w:rsidRDefault="007847DF" w:rsidP="007847DF">
      <w:pPr>
        <w:shd w:val="clear" w:color="auto" w:fill="F5F5F5"/>
        <w:spacing w:before="300" w:after="150" w:line="240" w:lineRule="auto"/>
        <w:outlineLvl w:val="1"/>
        <w:rPr>
          <w:rFonts w:ascii="Trebuchet MS" w:eastAsia="Times New Roman" w:hAnsi="Trebuchet MS" w:cs="Times New Roman"/>
          <w:color w:val="333333"/>
          <w:sz w:val="45"/>
          <w:szCs w:val="45"/>
        </w:rPr>
      </w:pPr>
      <w:proofErr w:type="gramStart"/>
      <w:r w:rsidRPr="00960E85">
        <w:rPr>
          <w:rFonts w:ascii="Trebuchet MS" w:eastAsia="Times New Roman" w:hAnsi="Trebuchet MS" w:cs="Times New Roman"/>
          <w:color w:val="333333"/>
          <w:sz w:val="45"/>
          <w:szCs w:val="45"/>
        </w:rPr>
        <w:lastRenderedPageBreak/>
        <w:t>AYT Nedir?</w:t>
      </w:r>
      <w:proofErr w:type="gramEnd"/>
    </w:p>
    <w:p w:rsidR="007847DF" w:rsidRPr="00960E85" w:rsidRDefault="007847DF" w:rsidP="007847DF">
      <w:pPr>
        <w:shd w:val="clear" w:color="auto" w:fill="F5F5F5"/>
        <w:spacing w:before="300" w:after="150" w:line="240" w:lineRule="auto"/>
        <w:outlineLvl w:val="1"/>
        <w:rPr>
          <w:rFonts w:ascii="Trebuchet MS" w:eastAsia="Times New Roman" w:hAnsi="Trebuchet MS" w:cs="Times New Roman"/>
          <w:color w:val="333333"/>
          <w:sz w:val="45"/>
          <w:szCs w:val="45"/>
        </w:rPr>
      </w:pPr>
      <w:r w:rsidRPr="00960E85">
        <w:rPr>
          <w:rFonts w:ascii="Trebuchet MS" w:eastAsia="Times New Roman" w:hAnsi="Trebuchet MS" w:cs="Times New Roman"/>
          <w:color w:val="333333"/>
          <w:sz w:val="45"/>
          <w:szCs w:val="45"/>
        </w:rPr>
        <w:t> </w:t>
      </w:r>
      <w:r w:rsidRPr="00960E85">
        <w:rPr>
          <w:rFonts w:ascii="Trebuchet MS" w:eastAsia="Times New Roman" w:hAnsi="Trebuchet MS" w:cs="Times New Roman"/>
          <w:color w:val="777777"/>
          <w:sz w:val="29"/>
          <w:szCs w:val="29"/>
        </w:rPr>
        <w:t>(2018 Üniversiteye Giriş Sınavı Birinci Basamak Alan Yeterlilik Testi Bilgilendirmesi)</w:t>
      </w: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KİNCİ AŞAMA ALAN YETERLİLİK TESTİ (AYT) GENEL BİLGİLER</w:t>
      </w:r>
    </w:p>
    <w:p w:rsidR="007847DF" w:rsidRPr="00960E85" w:rsidRDefault="007847DF" w:rsidP="007847DF">
      <w:pPr>
        <w:numPr>
          <w:ilvl w:val="0"/>
          <w:numId w:val="16"/>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TYT 23 Haziran Cumartesi, AYT sınavı 24 Haziran 2018 Pazar günü sabah, DİL sınavı ise öğleden sonra uygulanacaktır.</w:t>
      </w:r>
    </w:p>
    <w:p w:rsidR="007847DF" w:rsidRPr="00960E85" w:rsidRDefault="007847DF" w:rsidP="007847DF">
      <w:pPr>
        <w:numPr>
          <w:ilvl w:val="0"/>
          <w:numId w:val="16"/>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Aday TYT puanını bilmeden AYT’ye girecektir.</w:t>
      </w:r>
    </w:p>
    <w:p w:rsidR="007847DF" w:rsidRPr="00960E85" w:rsidRDefault="007847DF" w:rsidP="007847DF">
      <w:pPr>
        <w:numPr>
          <w:ilvl w:val="0"/>
          <w:numId w:val="16"/>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 xml:space="preserve">TYT’den 150 ve üstü ham puan </w:t>
      </w:r>
      <w:proofErr w:type="gramStart"/>
      <w:r w:rsidRPr="00960E85">
        <w:rPr>
          <w:rFonts w:ascii="Trebuchet MS" w:eastAsia="Times New Roman" w:hAnsi="Trebuchet MS" w:cs="Times New Roman"/>
          <w:color w:val="333333"/>
          <w:sz w:val="24"/>
          <w:szCs w:val="24"/>
        </w:rPr>
        <w:t>alan</w:t>
      </w:r>
      <w:proofErr w:type="gramEnd"/>
      <w:r w:rsidRPr="00960E85">
        <w:rPr>
          <w:rFonts w:ascii="Trebuchet MS" w:eastAsia="Times New Roman" w:hAnsi="Trebuchet MS" w:cs="Times New Roman"/>
          <w:color w:val="333333"/>
          <w:sz w:val="24"/>
          <w:szCs w:val="24"/>
        </w:rPr>
        <w:t xml:space="preserve"> aday, AYT puanı hesaplanma hakkını elde edecektir.</w:t>
      </w:r>
    </w:p>
    <w:p w:rsidR="007847DF" w:rsidRPr="00960E85" w:rsidRDefault="007847DF" w:rsidP="007847DF">
      <w:pPr>
        <w:numPr>
          <w:ilvl w:val="0"/>
          <w:numId w:val="16"/>
        </w:numPr>
        <w:shd w:val="clear" w:color="auto" w:fill="F2DEDE"/>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Not: Aday TYT’den 150 puanı geçememiş ise AYT’ye girmiş ve başarılı olmuş olsa bile AYT puanı hesaplanmayacaktır.</w:t>
      </w:r>
    </w:p>
    <w:p w:rsidR="007847DF" w:rsidRPr="00960E85" w:rsidRDefault="007847DF" w:rsidP="007847DF">
      <w:pPr>
        <w:numPr>
          <w:ilvl w:val="0"/>
          <w:numId w:val="16"/>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 xml:space="preserve">ATYT’den 150 puan ve üstü alıp AYT’ye giren ve AYT’den 180 ve üstü yukarı ham puan </w:t>
      </w:r>
      <w:proofErr w:type="gramStart"/>
      <w:r w:rsidRPr="00960E85">
        <w:rPr>
          <w:rFonts w:ascii="Trebuchet MS" w:eastAsia="Times New Roman" w:hAnsi="Trebuchet MS" w:cs="Times New Roman"/>
          <w:color w:val="333333"/>
          <w:sz w:val="24"/>
          <w:szCs w:val="24"/>
        </w:rPr>
        <w:t>alan</w:t>
      </w:r>
      <w:proofErr w:type="gramEnd"/>
      <w:r w:rsidRPr="00960E85">
        <w:rPr>
          <w:rFonts w:ascii="Trebuchet MS" w:eastAsia="Times New Roman" w:hAnsi="Trebuchet MS" w:cs="Times New Roman"/>
          <w:color w:val="333333"/>
          <w:sz w:val="24"/>
          <w:szCs w:val="24"/>
        </w:rPr>
        <w:t xml:space="preserve"> adayın AYT puanına OBP’si eklenerek yerleştirme puanı hesaplanacaktır.</w:t>
      </w:r>
    </w:p>
    <w:p w:rsidR="007847DF" w:rsidRPr="00960E85"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0;height:0" o:hralign="center" o:hrstd="t" o:hrnoshade="t" o:hr="t" fillcolor="#333" stroked="f"/>
        </w:pict>
      </w: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AYT’NİN UYGULANIŞI ve KURALLARI</w:t>
      </w: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 xml:space="preserve">AYT’de adaya tek kitapçık ve cevap anahtarı verilecektir. Aday kendi tercih önceliğine göre istediği testten başlayarak, istediği </w:t>
      </w:r>
      <w:proofErr w:type="gramStart"/>
      <w:r w:rsidRPr="00960E85">
        <w:rPr>
          <w:rFonts w:ascii="Trebuchet MS" w:eastAsia="Times New Roman" w:hAnsi="Trebuchet MS" w:cs="Times New Roman"/>
          <w:color w:val="333333"/>
          <w:sz w:val="24"/>
          <w:szCs w:val="24"/>
        </w:rPr>
        <w:t>kadar</w:t>
      </w:r>
      <w:proofErr w:type="gramEnd"/>
      <w:r w:rsidRPr="00960E85">
        <w:rPr>
          <w:rFonts w:ascii="Trebuchet MS" w:eastAsia="Times New Roman" w:hAnsi="Trebuchet MS" w:cs="Times New Roman"/>
          <w:color w:val="333333"/>
          <w:sz w:val="24"/>
          <w:szCs w:val="24"/>
        </w:rPr>
        <w:t xml:space="preserve"> test yanıtlayabilir.</w:t>
      </w: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4 yanlış bir doğruyu götürecektir ve sınavda açık uçlu soru sorulmayacaktır.</w:t>
      </w: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Bu durumda adayın zamanı iyi kullanması açısından 2 veya 3 teste girmesi tavsiye olunur.</w:t>
      </w: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İkinci aşama sınavına 4 testten birden girilmesi zaman baskısı oluşturacaktır.</w:t>
      </w: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4 teste birden hazırlanmanın hiç gereği yoktur, lütfen kazanmak istediğiniz programı önceden seçiniz.</w:t>
      </w: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AYT puanları birbirinden bağımsız hesaplanır.</w:t>
      </w:r>
    </w:p>
    <w:p w:rsidR="007847DF" w:rsidRPr="00960E85" w:rsidRDefault="007847DF" w:rsidP="007847DF">
      <w:pPr>
        <w:numPr>
          <w:ilvl w:val="0"/>
          <w:numId w:val="17"/>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 xml:space="preserve">AYT puanı hesaplanırken her </w:t>
      </w:r>
      <w:proofErr w:type="gramStart"/>
      <w:r w:rsidRPr="00960E85">
        <w:rPr>
          <w:rFonts w:ascii="Trebuchet MS" w:eastAsia="Times New Roman" w:hAnsi="Trebuchet MS" w:cs="Times New Roman"/>
          <w:color w:val="333333"/>
          <w:sz w:val="24"/>
          <w:szCs w:val="24"/>
        </w:rPr>
        <w:t>alan</w:t>
      </w:r>
      <w:proofErr w:type="gramEnd"/>
      <w:r w:rsidRPr="00960E85">
        <w:rPr>
          <w:rFonts w:ascii="Trebuchet MS" w:eastAsia="Times New Roman" w:hAnsi="Trebuchet MS" w:cs="Times New Roman"/>
          <w:color w:val="333333"/>
          <w:sz w:val="24"/>
          <w:szCs w:val="24"/>
        </w:rPr>
        <w:t xml:space="preserve"> için o alana kaynaklık eden iki AYT testi kullanılır.</w:t>
      </w:r>
    </w:p>
    <w:p w:rsidR="007847DF" w:rsidRPr="00960E85" w:rsidRDefault="007847DF" w:rsidP="007847DF">
      <w:pPr>
        <w:numPr>
          <w:ilvl w:val="0"/>
          <w:numId w:val="17"/>
        </w:numPr>
        <w:shd w:val="clear" w:color="auto" w:fill="DFF0D8"/>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Örnek: AYT’de 3 teste giren adayın (Matematik, Fen Bilimleri, Edebiyat-Sosyal Bilimler-1) sayısal puanı hesaplanırken Matematik ve Fen Bilimleri testleri dikkate alınır, Edebiyat-Sosyal Bilimler-1 netleri sayısal puanını etkilemez.</w:t>
      </w:r>
    </w:p>
    <w:p w:rsidR="007847DF" w:rsidRPr="00960E85" w:rsidRDefault="007847DF" w:rsidP="007847DF">
      <w:pPr>
        <w:numPr>
          <w:ilvl w:val="0"/>
          <w:numId w:val="17"/>
        </w:numPr>
        <w:shd w:val="clear" w:color="auto" w:fill="F2DEDE"/>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Aynı şekilde bu adayın Eşit Ağırlık Puanı hesaplanırken de Matematik ve Edebiyat-Sosyal Bilimler-1 netleri dikkate alınır, Fen Bilimleri netleri dikkate alınmaz.</w:t>
      </w:r>
    </w:p>
    <w:p w:rsidR="007847DF" w:rsidRPr="00960E85"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0;height:0" o:hralign="center" o:hrstd="t" o:hrnoshade="t" o:hr="t" fillcolor="#333" stroked="f"/>
        </w:pict>
      </w: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lastRenderedPageBreak/>
        <w:t>AYT DİL SINAVI BİLGİLENDİRMESİ</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İngilizce, Almanca, Fransızca, Arapça ve Rusça dillerinden yapılır.</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 xml:space="preserve">Aday bu </w:t>
      </w:r>
      <w:proofErr w:type="gramStart"/>
      <w:r w:rsidRPr="00960E85">
        <w:rPr>
          <w:rFonts w:ascii="Trebuchet MS" w:eastAsia="Times New Roman" w:hAnsi="Trebuchet MS" w:cs="Times New Roman"/>
          <w:color w:val="333333"/>
          <w:sz w:val="24"/>
          <w:szCs w:val="24"/>
        </w:rPr>
        <w:t>beş</w:t>
      </w:r>
      <w:proofErr w:type="gramEnd"/>
      <w:r w:rsidRPr="00960E85">
        <w:rPr>
          <w:rFonts w:ascii="Trebuchet MS" w:eastAsia="Times New Roman" w:hAnsi="Trebuchet MS" w:cs="Times New Roman"/>
          <w:color w:val="333333"/>
          <w:sz w:val="24"/>
          <w:szCs w:val="24"/>
        </w:rPr>
        <w:t xml:space="preserve"> dilden birini seçerek Dil sınavına girer.</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5 Dilden yapılan sınavın tek bir puanı ve sırası olur.</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 xml:space="preserve">Dil puanı ile öğrenci </w:t>
      </w:r>
      <w:proofErr w:type="gramStart"/>
      <w:r w:rsidRPr="00960E85">
        <w:rPr>
          <w:rFonts w:ascii="Trebuchet MS" w:eastAsia="Times New Roman" w:hAnsi="Trebuchet MS" w:cs="Times New Roman"/>
          <w:color w:val="333333"/>
          <w:sz w:val="24"/>
          <w:szCs w:val="24"/>
        </w:rPr>
        <w:t>alan</w:t>
      </w:r>
      <w:proofErr w:type="gramEnd"/>
      <w:r w:rsidRPr="00960E85">
        <w:rPr>
          <w:rFonts w:ascii="Trebuchet MS" w:eastAsia="Times New Roman" w:hAnsi="Trebuchet MS" w:cs="Times New Roman"/>
          <w:color w:val="333333"/>
          <w:sz w:val="24"/>
          <w:szCs w:val="24"/>
        </w:rPr>
        <w:t xml:space="preserve"> programlar da Dil puanının özellikle belirli bir dilden alınmış olması gerekiyorsa bu durum tercih kılavuzunda belirtilir.</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80 soru sorulacaktır.</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O dilin tüm lise müfredatını kapsamaktadır.</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24 Haziran 2018 Pazar öğleden sonra uygulanacaktır</w:t>
      </w:r>
    </w:p>
    <w:p w:rsidR="007847DF" w:rsidRPr="00960E85" w:rsidRDefault="007847DF" w:rsidP="007847DF">
      <w:pPr>
        <w:numPr>
          <w:ilvl w:val="0"/>
          <w:numId w:val="18"/>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120 dakika sınav süresi olacaktır.</w:t>
      </w:r>
    </w:p>
    <w:p w:rsidR="007847DF" w:rsidRPr="00960E85"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0;height:0" o:hralign="center" o:hrstd="t" o:hrnoshade="t" o:hr="t" fillcolor="#333" stroked="f"/>
        </w:pict>
      </w: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AYT SORU SAYILARI ve DERS KAPSAMLARI</w:t>
      </w:r>
    </w:p>
    <w:p w:rsidR="007847DF" w:rsidRPr="00960E85"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1F8523FB" wp14:editId="51C229FA">
            <wp:extent cx="6020789" cy="3538847"/>
            <wp:effectExtent l="0" t="0" r="0" b="5080"/>
            <wp:docPr id="22" name="Resim 22" descr="AYT SORU SAYILARI ve DERS KAPSAM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YT SORU SAYILARI ve DERS KAPSAMLA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3030" cy="3540164"/>
                    </a:xfrm>
                    <a:prstGeom prst="rect">
                      <a:avLst/>
                    </a:prstGeom>
                    <a:noFill/>
                    <a:ln>
                      <a:noFill/>
                    </a:ln>
                  </pic:spPr>
                </pic:pic>
              </a:graphicData>
            </a:graphic>
          </wp:inline>
        </w:drawing>
      </w: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Pr="00960E85" w:rsidRDefault="007847DF" w:rsidP="007847DF">
      <w:pPr>
        <w:spacing w:before="300" w:after="300" w:line="240" w:lineRule="auto"/>
        <w:rPr>
          <w:rFonts w:ascii="Times New Roman" w:eastAsia="Times New Roman" w:hAnsi="Times New Roman" w:cs="Times New Roman"/>
          <w:sz w:val="24"/>
          <w:szCs w:val="24"/>
        </w:rPr>
      </w:pP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proofErr w:type="gramStart"/>
      <w:r w:rsidRPr="00960E85">
        <w:rPr>
          <w:rFonts w:ascii="Trebuchet MS" w:eastAsia="Times New Roman" w:hAnsi="Trebuchet MS" w:cs="Times New Roman"/>
          <w:color w:val="333333"/>
          <w:sz w:val="36"/>
          <w:szCs w:val="36"/>
        </w:rPr>
        <w:lastRenderedPageBreak/>
        <w:t>AYT SÜRESİ NE KADARDIR?</w:t>
      </w:r>
      <w:proofErr w:type="gramEnd"/>
      <w:r w:rsidRPr="00960E85">
        <w:rPr>
          <w:rFonts w:ascii="Trebuchet MS" w:eastAsia="Times New Roman" w:hAnsi="Trebuchet MS" w:cs="Times New Roman"/>
          <w:color w:val="333333"/>
          <w:sz w:val="36"/>
          <w:szCs w:val="36"/>
        </w:rPr>
        <w:t xml:space="preserve"> SAYISAL, SÖZEL, EŞİT AĞIRLIK TEST SÜRELERİ</w:t>
      </w:r>
    </w:p>
    <w:p w:rsidR="007847DF" w:rsidRPr="00960E85"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20D14BD7" wp14:editId="18573FCA">
            <wp:extent cx="6338807" cy="3004457"/>
            <wp:effectExtent l="0" t="0" r="5080" b="5715"/>
            <wp:docPr id="23" name="Resim 23" descr="AYT SÜRESİ NE KADARDIR? SAYISAL, SÖZEL, EŞİT AĞIRLIK TEST SÜR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YT SÜRESİ NE KADARDIR? SAYISAL, SÖZEL, EŞİT AĞIRLIK TEST SÜRELE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8233" cy="3004185"/>
                    </a:xfrm>
                    <a:prstGeom prst="rect">
                      <a:avLst/>
                    </a:prstGeom>
                    <a:noFill/>
                    <a:ln>
                      <a:noFill/>
                    </a:ln>
                  </pic:spPr>
                </pic:pic>
              </a:graphicData>
            </a:graphic>
          </wp:inline>
        </w:drawing>
      </w:r>
    </w:p>
    <w:p w:rsidR="007847DF" w:rsidRPr="00960E85"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0" o:hralign="center" o:hrstd="t" o:hrnoshade="t" o:hr="t" fillcolor="#333" stroked="f"/>
        </w:pict>
      </w: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AYT PUAN TÜRLERİ</w:t>
      </w:r>
    </w:p>
    <w:p w:rsidR="007847DF" w:rsidRPr="00960E85"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6636E333" wp14:editId="62B70BEB">
            <wp:extent cx="6309360" cy="4206240"/>
            <wp:effectExtent l="0" t="0" r="0" b="3810"/>
            <wp:docPr id="24" name="Resim 24" descr="AYT PUAN TÜ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YT PUAN TÜRL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0" cy="4206240"/>
                    </a:xfrm>
                    <a:prstGeom prst="rect">
                      <a:avLst/>
                    </a:prstGeom>
                    <a:noFill/>
                    <a:ln>
                      <a:noFill/>
                    </a:ln>
                  </pic:spPr>
                </pic:pic>
              </a:graphicData>
            </a:graphic>
          </wp:inline>
        </w:drawing>
      </w:r>
    </w:p>
    <w:p w:rsidR="007847DF" w:rsidRPr="00960E85"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38" style="width:0;height:0" o:hralign="center" o:hrstd="t" o:hrnoshade="t" o:hr="t" fillcolor="#333" stroked="f"/>
        </w:pict>
      </w: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AYT’DE KİMLER HANGİ TESTTE GİRMEK ZORUNDADIR</w:t>
      </w:r>
    </w:p>
    <w:p w:rsidR="007847DF" w:rsidRPr="00960E85" w:rsidRDefault="007847DF" w:rsidP="007847DF">
      <w:pPr>
        <w:numPr>
          <w:ilvl w:val="0"/>
          <w:numId w:val="1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Sayısaldan Lisans Programı kazanmak isteyen aday: Matematik ve Fen Bilimleri Testine</w:t>
      </w:r>
    </w:p>
    <w:p w:rsidR="007847DF" w:rsidRPr="00960E85" w:rsidRDefault="007847DF" w:rsidP="007847DF">
      <w:pPr>
        <w:numPr>
          <w:ilvl w:val="0"/>
          <w:numId w:val="1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Eşit Ağrılıktan Lisans Programı kazanmak isteyen aday: Edebiyat - Sosyal Bilimler - 1 ve Matematik Testine</w:t>
      </w:r>
    </w:p>
    <w:p w:rsidR="007847DF" w:rsidRPr="00960E85" w:rsidRDefault="007847DF" w:rsidP="007847DF">
      <w:pPr>
        <w:numPr>
          <w:ilvl w:val="0"/>
          <w:numId w:val="1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Sözelden Lisans Programı kazanmak isteyen aday: Edebiyat - Sosyal Bilimler - 1 ve Sosyal Bilimler - 2 Testine</w:t>
      </w:r>
    </w:p>
    <w:p w:rsidR="007847DF" w:rsidRPr="00960E85" w:rsidRDefault="007847DF" w:rsidP="007847DF">
      <w:pPr>
        <w:numPr>
          <w:ilvl w:val="0"/>
          <w:numId w:val="19"/>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Dil’den Lisans Programı kazanmak isteyen aday: 5 Dil sınavından birine girmek zorundadır.</w:t>
      </w:r>
    </w:p>
    <w:p w:rsidR="007847DF" w:rsidRPr="00960E85"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0;height:0" o:hralign="center" o:hrstd="t" o:hrnoshade="t" o:hr="t" fillcolor="#333" stroked="f"/>
        </w:pict>
      </w: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AYT PUAN HESAPLMASINDA SORU BAŞINA DÜŞEN NET DEĞERLERİNİN GÖSTERİLMESİ</w:t>
      </w:r>
    </w:p>
    <w:p w:rsidR="007847DF" w:rsidRDefault="007847DF" w:rsidP="007847DF">
      <w:pPr>
        <w:shd w:val="clear" w:color="auto" w:fill="FFFFFF"/>
        <w:spacing w:before="150" w:after="150" w:line="240" w:lineRule="auto"/>
        <w:outlineLvl w:val="3"/>
        <w:rPr>
          <w:rFonts w:ascii="Trebuchet MS" w:eastAsia="Times New Roman" w:hAnsi="Trebuchet MS" w:cs="Times New Roman"/>
          <w:b/>
          <w:bCs/>
          <w:color w:val="FFFFFF"/>
          <w:sz w:val="20"/>
          <w:szCs w:val="20"/>
          <w:shd w:val="clear" w:color="auto" w:fill="D9534F"/>
        </w:rPr>
      </w:pPr>
    </w:p>
    <w:p w:rsidR="007847DF" w:rsidRDefault="007847DF" w:rsidP="007847DF">
      <w:pPr>
        <w:shd w:val="clear" w:color="auto" w:fill="FFFFFF"/>
        <w:spacing w:before="150" w:after="150" w:line="240" w:lineRule="auto"/>
        <w:outlineLvl w:val="3"/>
        <w:rPr>
          <w:rFonts w:ascii="Trebuchet MS" w:eastAsia="Times New Roman" w:hAnsi="Trebuchet MS" w:cs="Times New Roman"/>
          <w:b/>
          <w:bCs/>
          <w:color w:val="FFFFFF"/>
          <w:sz w:val="20"/>
          <w:szCs w:val="20"/>
          <w:shd w:val="clear" w:color="auto" w:fill="D9534F"/>
        </w:rPr>
      </w:pPr>
    </w:p>
    <w:p w:rsidR="007847DF" w:rsidRDefault="007847DF" w:rsidP="007847DF">
      <w:pPr>
        <w:shd w:val="clear" w:color="auto" w:fill="FFFFFF"/>
        <w:spacing w:before="150" w:after="150" w:line="240" w:lineRule="auto"/>
        <w:outlineLvl w:val="3"/>
        <w:rPr>
          <w:rFonts w:ascii="Trebuchet MS" w:eastAsia="Times New Roman" w:hAnsi="Trebuchet MS" w:cs="Times New Roman"/>
          <w:b/>
          <w:bCs/>
          <w:color w:val="FFFFFF"/>
          <w:sz w:val="20"/>
          <w:szCs w:val="20"/>
          <w:shd w:val="clear" w:color="auto" w:fill="D9534F"/>
        </w:rPr>
      </w:pPr>
      <w:r w:rsidRPr="00960E85">
        <w:rPr>
          <w:rFonts w:ascii="Trebuchet MS" w:eastAsia="Times New Roman" w:hAnsi="Trebuchet MS" w:cs="Times New Roman"/>
          <w:b/>
          <w:bCs/>
          <w:color w:val="FFFFFF"/>
          <w:sz w:val="20"/>
          <w:szCs w:val="20"/>
          <w:shd w:val="clear" w:color="auto" w:fill="D9534F"/>
        </w:rPr>
        <w:t>AYT EŞİT AĞIRLIK TESTLERİN 1 NET DEĞERİ</w:t>
      </w:r>
    </w:p>
    <w:p w:rsidR="007847DF" w:rsidRPr="00960E85" w:rsidRDefault="007847DF" w:rsidP="007847DF">
      <w:pPr>
        <w:shd w:val="clear" w:color="auto" w:fill="FFFFFF"/>
        <w:spacing w:before="150" w:after="150" w:line="240" w:lineRule="auto"/>
        <w:outlineLvl w:val="3"/>
        <w:rPr>
          <w:rFonts w:ascii="Trebuchet MS" w:eastAsia="Times New Roman" w:hAnsi="Trebuchet MS" w:cs="Times New Roman"/>
          <w:color w:val="333333"/>
          <w:sz w:val="27"/>
          <w:szCs w:val="27"/>
        </w:rPr>
      </w:pPr>
    </w:p>
    <w:p w:rsidR="007847DF" w:rsidRPr="00960E85"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235121E5" wp14:editId="7A8E1AC4">
            <wp:extent cx="6005398" cy="3942608"/>
            <wp:effectExtent l="0" t="0" r="0" b="1270"/>
            <wp:docPr id="25" name="Resim 25" descr="AYT EA testi bir netin değ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YT EA testi bir netin değe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958" cy="3939693"/>
                    </a:xfrm>
                    <a:prstGeom prst="rect">
                      <a:avLst/>
                    </a:prstGeom>
                    <a:noFill/>
                    <a:ln>
                      <a:noFill/>
                    </a:ln>
                  </pic:spPr>
                </pic:pic>
              </a:graphicData>
            </a:graphic>
          </wp:inline>
        </w:drawing>
      </w:r>
    </w:p>
    <w:p w:rsidR="007847DF"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0;height:0" o:hralign="center" o:hrstd="t" o:hrnoshade="t" o:hr="t" fillcolor="#333" stroked="f"/>
        </w:pict>
      </w:r>
    </w:p>
    <w:p w:rsidR="007847DF" w:rsidRPr="00960E85" w:rsidRDefault="007847DF" w:rsidP="007847DF">
      <w:pPr>
        <w:spacing w:before="300" w:after="300" w:line="240" w:lineRule="auto"/>
        <w:rPr>
          <w:rFonts w:ascii="Times New Roman" w:eastAsia="Times New Roman" w:hAnsi="Times New Roman" w:cs="Times New Roman"/>
          <w:sz w:val="24"/>
          <w:szCs w:val="24"/>
        </w:rPr>
      </w:pPr>
    </w:p>
    <w:p w:rsidR="007847DF" w:rsidRPr="00960E85" w:rsidRDefault="007847DF" w:rsidP="007847DF">
      <w:pPr>
        <w:shd w:val="clear" w:color="auto" w:fill="FFFFFF"/>
        <w:spacing w:before="150" w:after="150" w:line="240" w:lineRule="auto"/>
        <w:outlineLvl w:val="3"/>
        <w:rPr>
          <w:rFonts w:ascii="Trebuchet MS" w:eastAsia="Times New Roman" w:hAnsi="Trebuchet MS" w:cs="Times New Roman"/>
          <w:color w:val="333333"/>
          <w:sz w:val="27"/>
          <w:szCs w:val="27"/>
        </w:rPr>
      </w:pPr>
      <w:r w:rsidRPr="00960E85">
        <w:rPr>
          <w:rFonts w:ascii="Trebuchet MS" w:eastAsia="Times New Roman" w:hAnsi="Trebuchet MS" w:cs="Times New Roman"/>
          <w:b/>
          <w:bCs/>
          <w:color w:val="FFFFFF"/>
          <w:sz w:val="20"/>
          <w:szCs w:val="20"/>
          <w:shd w:val="clear" w:color="auto" w:fill="D9534F"/>
        </w:rPr>
        <w:t>AYT SAYISAL TESTLERİN 1 NET DEĞERİ</w:t>
      </w:r>
    </w:p>
    <w:p w:rsidR="007847DF" w:rsidRPr="00226CED"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38A5C378" wp14:editId="4A48AC95">
            <wp:extent cx="5733905" cy="3835730"/>
            <wp:effectExtent l="0" t="0" r="635" b="0"/>
            <wp:docPr id="26" name="Resim 26" descr="AYT SAY testi bir netin değ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YT SAY testi bir netin değe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827" cy="3845712"/>
                    </a:xfrm>
                    <a:prstGeom prst="rect">
                      <a:avLst/>
                    </a:prstGeom>
                    <a:noFill/>
                    <a:ln>
                      <a:noFill/>
                    </a:ln>
                  </pic:spPr>
                </pic:pic>
              </a:graphicData>
            </a:graphic>
          </wp:inline>
        </w:drawing>
      </w:r>
      <w:r w:rsidRPr="00960E85">
        <w:rPr>
          <w:rFonts w:ascii="Trebuchet MS" w:eastAsia="Times New Roman" w:hAnsi="Trebuchet MS" w:cs="Times New Roman"/>
          <w:b/>
          <w:bCs/>
          <w:color w:val="FFFFFF"/>
          <w:sz w:val="20"/>
          <w:szCs w:val="20"/>
          <w:shd w:val="clear" w:color="auto" w:fill="D9534F"/>
        </w:rPr>
        <w:t>AYT SÖZEL TESTLERİN 1 NET DEĞERİ</w:t>
      </w:r>
    </w:p>
    <w:p w:rsidR="007847DF"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6111AFBC" wp14:editId="7E8FB6CE">
            <wp:extent cx="6175169" cy="3988501"/>
            <wp:effectExtent l="0" t="0" r="0" b="0"/>
            <wp:docPr id="27" name="Resim 27" descr="AYT SÖZ testi bir netin değ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YT SÖZ testi bir netin değe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8185" cy="3983990"/>
                    </a:xfrm>
                    <a:prstGeom prst="rect">
                      <a:avLst/>
                    </a:prstGeom>
                    <a:noFill/>
                    <a:ln>
                      <a:noFill/>
                    </a:ln>
                  </pic:spPr>
                </pic:pic>
              </a:graphicData>
            </a:graphic>
          </wp:inline>
        </w:drawing>
      </w:r>
    </w:p>
    <w:p w:rsidR="007847DF" w:rsidRPr="00960E85" w:rsidRDefault="007847DF" w:rsidP="007847DF">
      <w:pPr>
        <w:spacing w:after="0" w:line="240" w:lineRule="auto"/>
        <w:rPr>
          <w:rFonts w:ascii="Times New Roman" w:eastAsia="Times New Roman" w:hAnsi="Times New Roman" w:cs="Times New Roman"/>
          <w:sz w:val="24"/>
          <w:szCs w:val="24"/>
        </w:rPr>
      </w:pPr>
    </w:p>
    <w:p w:rsidR="007847DF" w:rsidRPr="00960E85" w:rsidRDefault="007847DF" w:rsidP="007847DF">
      <w:pPr>
        <w:shd w:val="clear" w:color="auto" w:fill="FFFFFF"/>
        <w:spacing w:before="150" w:after="150" w:line="240" w:lineRule="auto"/>
        <w:outlineLvl w:val="3"/>
        <w:rPr>
          <w:rFonts w:ascii="Trebuchet MS" w:eastAsia="Times New Roman" w:hAnsi="Trebuchet MS" w:cs="Times New Roman"/>
          <w:color w:val="333333"/>
          <w:sz w:val="27"/>
          <w:szCs w:val="27"/>
        </w:rPr>
      </w:pPr>
      <w:r w:rsidRPr="00960E85">
        <w:rPr>
          <w:rFonts w:ascii="Trebuchet MS" w:eastAsia="Times New Roman" w:hAnsi="Trebuchet MS" w:cs="Times New Roman"/>
          <w:b/>
          <w:bCs/>
          <w:color w:val="FFFFFF"/>
          <w:sz w:val="20"/>
          <w:szCs w:val="20"/>
          <w:shd w:val="clear" w:color="auto" w:fill="D9534F"/>
        </w:rPr>
        <w:lastRenderedPageBreak/>
        <w:t>AYT DİL TESTLERİN 1 NET DEĞERİ</w:t>
      </w:r>
    </w:p>
    <w:p w:rsidR="007847DF" w:rsidRPr="00960E85"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6A64F22C" wp14:editId="3DAB6D35">
            <wp:extent cx="6187044" cy="3895106"/>
            <wp:effectExtent l="0" t="0" r="4445" b="0"/>
            <wp:docPr id="28" name="Resim 28" descr="AYT DİL testi bir netin değ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YT DİL testi bir netin değer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2984" cy="3892550"/>
                    </a:xfrm>
                    <a:prstGeom prst="rect">
                      <a:avLst/>
                    </a:prstGeom>
                    <a:noFill/>
                    <a:ln>
                      <a:noFill/>
                    </a:ln>
                  </pic:spPr>
                </pic:pic>
              </a:graphicData>
            </a:graphic>
          </wp:inline>
        </w:drawing>
      </w:r>
    </w:p>
    <w:p w:rsidR="007847DF" w:rsidRPr="00226CED" w:rsidRDefault="007847DF" w:rsidP="007847DF">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0;height:0" o:hralign="center" o:hrstd="t" o:hrnoshade="t" o:hr="t" fillcolor="#333" stroked="f"/>
        </w:pict>
      </w:r>
      <w:r w:rsidRPr="00960E85">
        <w:rPr>
          <w:rFonts w:ascii="Trebuchet MS" w:eastAsia="Times New Roman" w:hAnsi="Trebuchet MS" w:cs="Times New Roman"/>
          <w:color w:val="333333"/>
          <w:sz w:val="36"/>
          <w:szCs w:val="36"/>
        </w:rPr>
        <w:t>AYT PUAN HESAPLAMA MANTIĞI ve İZAHI</w:t>
      </w:r>
    </w:p>
    <w:p w:rsidR="007847DF" w:rsidRPr="00960E85" w:rsidRDefault="007847DF" w:rsidP="007847DF">
      <w:pPr>
        <w:spacing w:after="0" w:line="240" w:lineRule="auto"/>
        <w:rPr>
          <w:rFonts w:ascii="Times New Roman" w:eastAsia="Times New Roman" w:hAnsi="Times New Roman" w:cs="Times New Roman"/>
          <w:sz w:val="24"/>
          <w:szCs w:val="24"/>
        </w:rPr>
      </w:pPr>
      <w:r w:rsidRPr="00960E85">
        <w:rPr>
          <w:rFonts w:ascii="Times New Roman" w:eastAsia="Times New Roman" w:hAnsi="Times New Roman" w:cs="Times New Roman"/>
          <w:noProof/>
          <w:sz w:val="24"/>
          <w:szCs w:val="24"/>
        </w:rPr>
        <w:drawing>
          <wp:inline distT="0" distB="0" distL="0" distR="0" wp14:anchorId="74896151" wp14:editId="5567632D">
            <wp:extent cx="6023109" cy="3360717"/>
            <wp:effectExtent l="0" t="0" r="0" b="0"/>
            <wp:docPr id="12" name="Resim 12" descr="AYT PUAN HESAPLAMA MANTIĞI ve İZ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YT PUAN HESAPLAMA MANTIĞI ve İZAH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9648" cy="3369945"/>
                    </a:xfrm>
                    <a:prstGeom prst="rect">
                      <a:avLst/>
                    </a:prstGeom>
                    <a:noFill/>
                    <a:ln>
                      <a:noFill/>
                    </a:ln>
                  </pic:spPr>
                </pic:pic>
              </a:graphicData>
            </a:graphic>
          </wp:inline>
        </w:drawing>
      </w:r>
    </w:p>
    <w:p w:rsidR="007847DF" w:rsidRDefault="007847DF" w:rsidP="007847DF">
      <w:pPr>
        <w:spacing w:before="300" w:after="300" w:line="240" w:lineRule="auto"/>
        <w:rPr>
          <w:rFonts w:ascii="Times New Roman" w:eastAsia="Times New Roman" w:hAnsi="Times New Roman" w:cs="Times New Roman"/>
          <w:sz w:val="24"/>
          <w:szCs w:val="24"/>
        </w:rPr>
      </w:pPr>
    </w:p>
    <w:p w:rsidR="007847DF" w:rsidRPr="00960E85" w:rsidRDefault="007847DF" w:rsidP="007847DF">
      <w:pPr>
        <w:spacing w:before="300" w:after="300" w:line="240" w:lineRule="auto"/>
        <w:rPr>
          <w:rFonts w:ascii="Times New Roman" w:eastAsia="Times New Roman" w:hAnsi="Times New Roman" w:cs="Times New Roman"/>
          <w:sz w:val="24"/>
          <w:szCs w:val="24"/>
        </w:rPr>
      </w:pP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AYT PUANLARI İLE İLGİLİ HATIRLATMALAR</w:t>
      </w:r>
    </w:p>
    <w:p w:rsidR="007847DF" w:rsidRPr="00960E85"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TYT’de 150 ham puanı geçemeyen adayın YKS puanı hesaplanmaz.</w:t>
      </w:r>
    </w:p>
    <w:p w:rsidR="007847DF" w:rsidRPr="00960E85"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TYT netleri YKS puanını hesaplamada kullanılır, yukarıdaki tablolarda gösterilmiştir.</w:t>
      </w:r>
    </w:p>
    <w:p w:rsidR="007847DF" w:rsidRPr="00960E85"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AYT başarısı / başarısızlığı TYT puanını etkilemez.</w:t>
      </w:r>
    </w:p>
    <w:p w:rsidR="007847DF" w:rsidRPr="00960E85"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Aday AYT’de 180 ham puanı geçmese de, TYT ham puanında 150’yi geçtiği için, TYT puanı ile tercih yapabilir.</w:t>
      </w:r>
    </w:p>
    <w:p w:rsidR="007847DF" w:rsidRPr="00960E85"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TYT ve AYT sonuçları 31/07/2018’de açıklanacaktır.</w:t>
      </w:r>
    </w:p>
    <w:p w:rsidR="007847DF" w:rsidRPr="00960E85"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Birden fazla puan türünde puana sahip olan aday merkezi tercihte ya da ek tercih döneminde bu puan türlerinin istediği kadarından (TYT’de dahil) 2/4 yıllık, örgün ya da açıköğretim tercihi yapabilir.</w:t>
      </w:r>
    </w:p>
    <w:p w:rsidR="007847DF" w:rsidRPr="00960E85"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2018 yılı merkezi tercihleri Ağustos başına yapılacaktır.</w:t>
      </w:r>
    </w:p>
    <w:p w:rsidR="007847DF" w:rsidRPr="007847DF" w:rsidRDefault="007847DF" w:rsidP="007847DF">
      <w:pPr>
        <w:numPr>
          <w:ilvl w:val="0"/>
          <w:numId w:val="20"/>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2018 yılında merkezi tercih ile lisans ya da önlisans örgün / açıköğretim kazanan adayın 2019 yılında OBP’si kırılır.</w:t>
      </w:r>
    </w:p>
    <w:p w:rsidR="007847DF" w:rsidRPr="00960E85" w:rsidRDefault="007847DF" w:rsidP="007847DF">
      <w:pPr>
        <w:spacing w:before="300" w:after="300" w:line="240" w:lineRule="auto"/>
        <w:rPr>
          <w:rFonts w:ascii="Times New Roman" w:eastAsia="Times New Roman" w:hAnsi="Times New Roman" w:cs="Times New Roman"/>
          <w:sz w:val="24"/>
          <w:szCs w:val="24"/>
        </w:rPr>
      </w:pPr>
    </w:p>
    <w:p w:rsidR="007847DF" w:rsidRPr="00960E85" w:rsidRDefault="007847DF" w:rsidP="007847DF">
      <w:pPr>
        <w:shd w:val="clear" w:color="auto" w:fill="D9EDF7"/>
        <w:spacing w:before="300" w:after="150" w:line="240" w:lineRule="auto"/>
        <w:outlineLvl w:val="2"/>
        <w:rPr>
          <w:rFonts w:ascii="Trebuchet MS" w:eastAsia="Times New Roman" w:hAnsi="Trebuchet MS" w:cs="Times New Roman"/>
          <w:color w:val="333333"/>
          <w:sz w:val="36"/>
          <w:szCs w:val="36"/>
        </w:rPr>
      </w:pPr>
      <w:r w:rsidRPr="00960E85">
        <w:rPr>
          <w:rFonts w:ascii="Trebuchet MS" w:eastAsia="Times New Roman" w:hAnsi="Trebuchet MS" w:cs="Times New Roman"/>
          <w:color w:val="333333"/>
          <w:sz w:val="36"/>
          <w:szCs w:val="36"/>
        </w:rPr>
        <w:t>AYT BAŞARI SINIRLAMASI ŞARTI</w:t>
      </w:r>
    </w:p>
    <w:p w:rsidR="007847DF" w:rsidRPr="00960E85" w:rsidRDefault="007847DF" w:rsidP="007847DF">
      <w:pPr>
        <w:numPr>
          <w:ilvl w:val="0"/>
          <w:numId w:val="2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Tıp: 40.000 (Sayısal puanda)</w:t>
      </w:r>
    </w:p>
    <w:p w:rsidR="007847DF" w:rsidRPr="00960E85" w:rsidRDefault="007847DF" w:rsidP="007847DF">
      <w:pPr>
        <w:numPr>
          <w:ilvl w:val="0"/>
          <w:numId w:val="2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Hukuk: 150.000 (EA Puanda)</w:t>
      </w:r>
    </w:p>
    <w:p w:rsidR="007847DF" w:rsidRPr="00960E85" w:rsidRDefault="007847DF" w:rsidP="007847DF">
      <w:pPr>
        <w:numPr>
          <w:ilvl w:val="0"/>
          <w:numId w:val="2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Mimarlık: 200.000 (Sayısal puanda)</w:t>
      </w:r>
    </w:p>
    <w:p w:rsidR="007847DF" w:rsidRPr="00960E85" w:rsidRDefault="007847DF" w:rsidP="007847DF">
      <w:pPr>
        <w:numPr>
          <w:ilvl w:val="0"/>
          <w:numId w:val="2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Öğretmenlikler: 240.000 (Say-EA-Söz-Dil Puanda) (PDR dahildir)</w:t>
      </w:r>
    </w:p>
    <w:p w:rsidR="007847DF" w:rsidRPr="00960E85" w:rsidRDefault="007847DF" w:rsidP="007847DF">
      <w:pPr>
        <w:numPr>
          <w:ilvl w:val="0"/>
          <w:numId w:val="21"/>
        </w:numPr>
        <w:shd w:val="clear" w:color="auto" w:fill="FFFFFF"/>
        <w:spacing w:before="100" w:beforeAutospacing="1" w:after="100" w:afterAutospacing="1" w:line="240" w:lineRule="auto"/>
        <w:rPr>
          <w:rFonts w:ascii="Trebuchet MS" w:eastAsia="Times New Roman" w:hAnsi="Trebuchet MS" w:cs="Times New Roman"/>
          <w:color w:val="333333"/>
          <w:sz w:val="24"/>
          <w:szCs w:val="24"/>
        </w:rPr>
      </w:pPr>
      <w:r w:rsidRPr="00960E85">
        <w:rPr>
          <w:rFonts w:ascii="Trebuchet MS" w:eastAsia="Times New Roman" w:hAnsi="Trebuchet MS" w:cs="Times New Roman"/>
          <w:color w:val="333333"/>
          <w:sz w:val="24"/>
          <w:szCs w:val="24"/>
        </w:rPr>
        <w:t>Mühendislikler: 240.000 (Sayısal puanda)</w:t>
      </w:r>
      <w:r w:rsidRPr="00960E85">
        <w:rPr>
          <w:rFonts w:ascii="Trebuchet MS" w:eastAsia="Times New Roman" w:hAnsi="Trebuchet MS" w:cs="Times New Roman"/>
          <w:color w:val="333333"/>
          <w:sz w:val="24"/>
          <w:szCs w:val="24"/>
        </w:rPr>
        <w:br/>
      </w:r>
      <w:r w:rsidRPr="00960E85">
        <w:rPr>
          <w:rFonts w:ascii="Trebuchet MS" w:eastAsia="Times New Roman" w:hAnsi="Trebuchet MS" w:cs="Times New Roman"/>
          <w:color w:val="A94442"/>
          <w:sz w:val="20"/>
          <w:szCs w:val="20"/>
        </w:rPr>
        <w:t>(Su, Orman ve Ziraat mühendislikleri hariç)</w:t>
      </w:r>
    </w:p>
    <w:p w:rsidR="007847DF" w:rsidRPr="00226CED" w:rsidRDefault="007847DF" w:rsidP="007847DF">
      <w:pPr>
        <w:shd w:val="clear" w:color="auto" w:fill="FFFFFF"/>
        <w:spacing w:before="150" w:after="150" w:line="240" w:lineRule="auto"/>
        <w:outlineLvl w:val="3"/>
        <w:rPr>
          <w:rFonts w:ascii="Trebuchet MS" w:eastAsia="Times New Roman" w:hAnsi="Trebuchet MS" w:cs="Times New Roman"/>
          <w:color w:val="333333"/>
          <w:sz w:val="27"/>
          <w:szCs w:val="27"/>
        </w:rPr>
      </w:pPr>
      <w:r w:rsidRPr="00960E85">
        <w:rPr>
          <w:rFonts w:ascii="Trebuchet MS" w:eastAsia="Times New Roman" w:hAnsi="Trebuchet MS" w:cs="Times New Roman"/>
          <w:b/>
          <w:bCs/>
          <w:color w:val="FFFFFF"/>
          <w:sz w:val="20"/>
          <w:szCs w:val="20"/>
          <w:shd w:val="clear" w:color="auto" w:fill="777777"/>
        </w:rPr>
        <w:t>Adayların bu programları tercih edebilmeleri için ilgili puan türlerinde, belirtilen başarı sırası içinde</w:t>
      </w:r>
      <w:r>
        <w:rPr>
          <w:rFonts w:ascii="Trebuchet MS" w:eastAsia="Times New Roman" w:hAnsi="Trebuchet MS" w:cs="Times New Roman"/>
          <w:b/>
          <w:bCs/>
          <w:color w:val="FFFFFF"/>
          <w:sz w:val="20"/>
          <w:szCs w:val="20"/>
          <w:shd w:val="clear" w:color="auto" w:fill="777777"/>
        </w:rPr>
        <w:t xml:space="preserve"> olması gerekmektedir</w:t>
      </w:r>
    </w:p>
    <w:p w:rsidR="00191AE5" w:rsidRDefault="00191AE5">
      <w:pPr>
        <w:jc w:val="center"/>
        <w:rPr>
          <w:b/>
        </w:rPr>
      </w:pPr>
    </w:p>
    <w:p w:rsidR="00C7717C" w:rsidRDefault="00C7717C" w:rsidP="00C7717C">
      <w:pPr>
        <w:tabs>
          <w:tab w:val="left" w:pos="3497"/>
        </w:tabs>
        <w:rPr>
          <w:b/>
        </w:rPr>
      </w:pPr>
    </w:p>
    <w:p w:rsidR="001D623D" w:rsidRDefault="00C7717C" w:rsidP="00C7717C">
      <w:pPr>
        <w:tabs>
          <w:tab w:val="left" w:pos="3497"/>
        </w:tabs>
        <w:rPr>
          <w:b/>
        </w:rPr>
      </w:pPr>
      <w:r>
        <w:rPr>
          <w:b/>
        </w:rPr>
        <w:t xml:space="preserve">                                                     </w:t>
      </w:r>
    </w:p>
    <w:p w:rsidR="007847DF" w:rsidRDefault="007847DF" w:rsidP="00C7717C">
      <w:pPr>
        <w:tabs>
          <w:tab w:val="left" w:pos="3497"/>
        </w:tabs>
        <w:rPr>
          <w:b/>
        </w:rPr>
      </w:pPr>
    </w:p>
    <w:p w:rsidR="007847DF" w:rsidRDefault="007847DF" w:rsidP="00C7717C">
      <w:pPr>
        <w:tabs>
          <w:tab w:val="left" w:pos="3497"/>
        </w:tabs>
        <w:rPr>
          <w:b/>
        </w:rPr>
      </w:pPr>
    </w:p>
    <w:p w:rsidR="007847DF" w:rsidRDefault="007847DF" w:rsidP="00C7717C">
      <w:pPr>
        <w:tabs>
          <w:tab w:val="left" w:pos="3497"/>
        </w:tabs>
        <w:rPr>
          <w:b/>
        </w:rPr>
      </w:pPr>
    </w:p>
    <w:p w:rsidR="007847DF" w:rsidRDefault="007847DF" w:rsidP="00C7717C">
      <w:pPr>
        <w:tabs>
          <w:tab w:val="left" w:pos="3497"/>
        </w:tabs>
        <w:rPr>
          <w:b/>
        </w:rPr>
      </w:pPr>
    </w:p>
    <w:p w:rsidR="007847DF" w:rsidRDefault="007847DF" w:rsidP="00C7717C">
      <w:pPr>
        <w:tabs>
          <w:tab w:val="left" w:pos="3497"/>
        </w:tabs>
        <w:rPr>
          <w:b/>
        </w:rPr>
      </w:pPr>
    </w:p>
    <w:p w:rsidR="007847DF" w:rsidRDefault="007847DF" w:rsidP="00C7717C">
      <w:pPr>
        <w:tabs>
          <w:tab w:val="left" w:pos="3497"/>
        </w:tabs>
        <w:rPr>
          <w:b/>
        </w:rPr>
      </w:pPr>
    </w:p>
    <w:p w:rsidR="007847DF" w:rsidRDefault="007847DF" w:rsidP="00C7717C">
      <w:pPr>
        <w:tabs>
          <w:tab w:val="left" w:pos="3497"/>
        </w:tabs>
        <w:rPr>
          <w:b/>
        </w:rPr>
      </w:pPr>
    </w:p>
    <w:p w:rsidR="007847DF" w:rsidRDefault="007847DF" w:rsidP="00C7717C">
      <w:pPr>
        <w:tabs>
          <w:tab w:val="left" w:pos="3497"/>
        </w:tabs>
        <w:rPr>
          <w:b/>
        </w:rPr>
      </w:pPr>
    </w:p>
    <w:p w:rsidR="0011487E" w:rsidRDefault="00B336FD" w:rsidP="007847DF">
      <w:pPr>
        <w:tabs>
          <w:tab w:val="left" w:pos="3497"/>
        </w:tabs>
        <w:jc w:val="center"/>
        <w:rPr>
          <w:rFonts w:ascii="Times New Roman" w:hAnsi="Times New Roman" w:cs="Times New Roman"/>
          <w:b/>
          <w:sz w:val="24"/>
          <w:szCs w:val="24"/>
        </w:rPr>
      </w:pPr>
      <w:r>
        <w:rPr>
          <w:noProof/>
          <w:sz w:val="24"/>
          <w:szCs w:val="24"/>
        </w:rPr>
        <mc:AlternateContent>
          <mc:Choice Requires="wps">
            <w:drawing>
              <wp:anchor distT="0" distB="0" distL="114300" distR="114300" simplePos="0" relativeHeight="251669504" behindDoc="0" locked="0" layoutInCell="1" allowOverlap="1" wp14:anchorId="7A548DD6" wp14:editId="18D23871">
                <wp:simplePos x="0" y="0"/>
                <wp:positionH relativeFrom="column">
                  <wp:posOffset>-24130</wp:posOffset>
                </wp:positionH>
                <wp:positionV relativeFrom="paragraph">
                  <wp:posOffset>-718820</wp:posOffset>
                </wp:positionV>
                <wp:extent cx="5878830" cy="424180"/>
                <wp:effectExtent l="13335" t="5080" r="13335" b="889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424180"/>
                        </a:xfrm>
                        <a:prstGeom prst="rect">
                          <a:avLst/>
                        </a:prstGeom>
                        <a:solidFill>
                          <a:srgbClr val="FFFFFF"/>
                        </a:solidFill>
                        <a:ln w="9525">
                          <a:solidFill>
                            <a:schemeClr val="bg1">
                              <a:lumMod val="100000"/>
                              <a:lumOff val="0"/>
                            </a:schemeClr>
                          </a:solidFill>
                          <a:miter lim="800000"/>
                          <a:headEnd/>
                          <a:tailEnd/>
                        </a:ln>
                      </wps:spPr>
                      <wps:txbx>
                        <w:txbxContent>
                          <w:p w:rsidR="0011487E" w:rsidRPr="003B346D" w:rsidRDefault="0011487E" w:rsidP="003B346D">
                            <w:pPr>
                              <w:rPr>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9pt;margin-top:-56.6pt;width:462.9pt;height:33.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" strokecolor="white [3212]">
                <v:textbox style="mso-fit-shape-to-text:t">
                  <w:txbxContent>
                    <w:p w:rsidR="0011487E" w:rsidRPr="003B346D" w:rsidRDefault="0011487E" w:rsidP="003B346D">
                      <w:pPr>
                        <w:rPr>
                          <w:szCs w:val="28"/>
                        </w:rPr>
                      </w:pPr>
                    </w:p>
                  </w:txbxContent>
                </v:textbox>
              </v:shape>
            </w:pict>
          </mc:Fallback>
        </mc:AlternateContent>
      </w:r>
      <w:r w:rsidR="007847DF">
        <w:rPr>
          <w:rFonts w:ascii="Times New Roman" w:hAnsi="Times New Roman" w:cs="Times New Roman"/>
          <w:b/>
          <w:sz w:val="24"/>
          <w:szCs w:val="24"/>
        </w:rPr>
        <w:t xml:space="preserve">SAYISAL ALANDA </w:t>
      </w:r>
      <w:r w:rsidR="0011487E" w:rsidRPr="0033460A">
        <w:rPr>
          <w:rFonts w:ascii="Times New Roman" w:hAnsi="Times New Roman" w:cs="Times New Roman"/>
          <w:b/>
          <w:sz w:val="24"/>
          <w:szCs w:val="24"/>
        </w:rPr>
        <w:t>YERLEŞEB</w:t>
      </w:r>
      <w:r w:rsidR="007847DF">
        <w:rPr>
          <w:rFonts w:ascii="Times New Roman" w:hAnsi="Times New Roman" w:cs="Times New Roman"/>
          <w:b/>
          <w:sz w:val="24"/>
          <w:szCs w:val="24"/>
        </w:rPr>
        <w:t>İLECEĞİNİZ</w:t>
      </w:r>
    </w:p>
    <w:p w:rsidR="007847DF" w:rsidRPr="0033460A" w:rsidRDefault="007847DF" w:rsidP="007847DF">
      <w:pPr>
        <w:tabs>
          <w:tab w:val="left" w:pos="3497"/>
        </w:tabs>
        <w:jc w:val="center"/>
        <w:rPr>
          <w:rFonts w:ascii="Times New Roman" w:hAnsi="Times New Roman" w:cs="Times New Roman"/>
          <w:b/>
          <w:sz w:val="24"/>
          <w:szCs w:val="24"/>
        </w:rPr>
      </w:pPr>
      <w:r>
        <w:rPr>
          <w:rFonts w:ascii="Times New Roman" w:hAnsi="Times New Roman" w:cs="Times New Roman"/>
          <w:b/>
          <w:sz w:val="24"/>
          <w:szCs w:val="24"/>
        </w:rPr>
        <w:t>LİSANS PROĞRAMLARI</w:t>
      </w:r>
    </w:p>
    <w:tbl>
      <w:tblPr>
        <w:tblStyle w:val="TabloKlavuzu"/>
        <w:tblW w:w="10677" w:type="dxa"/>
        <w:tblInd w:w="-797" w:type="dxa"/>
        <w:tblLook w:val="04A0" w:firstRow="1" w:lastRow="0" w:firstColumn="1" w:lastColumn="0" w:noHBand="0" w:noVBand="1"/>
      </w:tblPr>
      <w:tblGrid>
        <w:gridCol w:w="1487"/>
        <w:gridCol w:w="1487"/>
        <w:gridCol w:w="1821"/>
        <w:gridCol w:w="1821"/>
        <w:gridCol w:w="2466"/>
        <w:gridCol w:w="1595"/>
      </w:tblGrid>
      <w:tr w:rsidR="0011487E" w:rsidRPr="0033460A" w:rsidTr="002E4843">
        <w:trPr>
          <w:trHeight w:val="211"/>
        </w:trPr>
        <w:tc>
          <w:tcPr>
            <w:tcW w:w="1487" w:type="dxa"/>
            <w:vAlign w:val="center"/>
          </w:tcPr>
          <w:p w:rsidR="0011487E" w:rsidRPr="0033460A" w:rsidRDefault="007847DF" w:rsidP="002E4843">
            <w:pPr>
              <w:jc w:val="center"/>
              <w:rPr>
                <w:b/>
                <w:sz w:val="20"/>
                <w:szCs w:val="20"/>
              </w:rPr>
            </w:pPr>
            <w:r>
              <w:rPr>
                <w:b/>
                <w:sz w:val="20"/>
                <w:szCs w:val="20"/>
              </w:rPr>
              <w:t>SAYISAL</w:t>
            </w:r>
          </w:p>
        </w:tc>
        <w:tc>
          <w:tcPr>
            <w:tcW w:w="1487" w:type="dxa"/>
            <w:vAlign w:val="center"/>
          </w:tcPr>
          <w:p w:rsidR="0011487E" w:rsidRPr="0033460A" w:rsidRDefault="007847DF" w:rsidP="002E4843">
            <w:pPr>
              <w:jc w:val="center"/>
              <w:rPr>
                <w:b/>
                <w:sz w:val="20"/>
                <w:szCs w:val="20"/>
              </w:rPr>
            </w:pPr>
            <w:r>
              <w:rPr>
                <w:b/>
                <w:sz w:val="20"/>
                <w:szCs w:val="20"/>
              </w:rPr>
              <w:t>SAYISAL</w:t>
            </w:r>
          </w:p>
        </w:tc>
        <w:tc>
          <w:tcPr>
            <w:tcW w:w="1821" w:type="dxa"/>
            <w:vAlign w:val="center"/>
          </w:tcPr>
          <w:p w:rsidR="0011487E" w:rsidRPr="0033460A" w:rsidRDefault="007847DF" w:rsidP="002E4843">
            <w:pPr>
              <w:jc w:val="center"/>
              <w:rPr>
                <w:b/>
                <w:sz w:val="20"/>
                <w:szCs w:val="20"/>
              </w:rPr>
            </w:pPr>
            <w:r>
              <w:rPr>
                <w:b/>
                <w:sz w:val="20"/>
                <w:szCs w:val="20"/>
              </w:rPr>
              <w:t>SAYISAL</w:t>
            </w:r>
          </w:p>
        </w:tc>
        <w:tc>
          <w:tcPr>
            <w:tcW w:w="5882" w:type="dxa"/>
            <w:gridSpan w:val="3"/>
            <w:vAlign w:val="center"/>
          </w:tcPr>
          <w:p w:rsidR="0011487E" w:rsidRPr="0033460A" w:rsidRDefault="007847DF" w:rsidP="002E4843">
            <w:pPr>
              <w:jc w:val="center"/>
              <w:rPr>
                <w:b/>
                <w:sz w:val="20"/>
                <w:szCs w:val="20"/>
              </w:rPr>
            </w:pPr>
            <w:r>
              <w:rPr>
                <w:b/>
                <w:sz w:val="20"/>
                <w:szCs w:val="20"/>
              </w:rPr>
              <w:t>SAYISAL</w:t>
            </w:r>
          </w:p>
        </w:tc>
      </w:tr>
      <w:tr w:rsidR="0011487E" w:rsidRPr="0033460A" w:rsidTr="002E4843">
        <w:trPr>
          <w:trHeight w:val="211"/>
        </w:trPr>
        <w:tc>
          <w:tcPr>
            <w:tcW w:w="1487" w:type="dxa"/>
            <w:vAlign w:val="center"/>
          </w:tcPr>
          <w:p w:rsidR="0011487E" w:rsidRPr="0033460A" w:rsidRDefault="0011487E" w:rsidP="002E4843">
            <w:pPr>
              <w:jc w:val="center"/>
              <w:rPr>
                <w:sz w:val="20"/>
                <w:szCs w:val="20"/>
              </w:rPr>
            </w:pPr>
            <w:r w:rsidRPr="0033460A">
              <w:rPr>
                <w:sz w:val="20"/>
                <w:szCs w:val="20"/>
              </w:rPr>
              <w:t>Aktüerya (Fakülte)</w:t>
            </w:r>
          </w:p>
        </w:tc>
        <w:tc>
          <w:tcPr>
            <w:tcW w:w="1487" w:type="dxa"/>
            <w:vAlign w:val="center"/>
          </w:tcPr>
          <w:p w:rsidR="0011487E" w:rsidRPr="0033460A" w:rsidRDefault="0011487E" w:rsidP="002E4843">
            <w:pPr>
              <w:jc w:val="center"/>
              <w:rPr>
                <w:sz w:val="20"/>
                <w:szCs w:val="20"/>
              </w:rPr>
            </w:pPr>
            <w:r w:rsidRPr="0033460A">
              <w:rPr>
                <w:sz w:val="20"/>
                <w:szCs w:val="20"/>
              </w:rPr>
              <w:t>Bahçe Bitkileri</w:t>
            </w:r>
          </w:p>
        </w:tc>
        <w:tc>
          <w:tcPr>
            <w:tcW w:w="1821" w:type="dxa"/>
            <w:vAlign w:val="center"/>
          </w:tcPr>
          <w:p w:rsidR="0011487E" w:rsidRPr="0033460A" w:rsidRDefault="0011487E" w:rsidP="002E4843">
            <w:pPr>
              <w:jc w:val="center"/>
              <w:rPr>
                <w:sz w:val="20"/>
                <w:szCs w:val="20"/>
              </w:rPr>
            </w:pPr>
            <w:r w:rsidRPr="0033460A">
              <w:rPr>
                <w:sz w:val="20"/>
                <w:szCs w:val="20"/>
              </w:rPr>
              <w:t>Acil Yardım ve Afet Yönetimi (Fakülte)</w:t>
            </w:r>
          </w:p>
        </w:tc>
        <w:tc>
          <w:tcPr>
            <w:tcW w:w="1821" w:type="dxa"/>
            <w:vAlign w:val="center"/>
          </w:tcPr>
          <w:p w:rsidR="0011487E" w:rsidRPr="0033460A" w:rsidRDefault="0011487E" w:rsidP="002E4843">
            <w:pPr>
              <w:jc w:val="center"/>
              <w:rPr>
                <w:sz w:val="20"/>
                <w:szCs w:val="20"/>
              </w:rPr>
            </w:pPr>
            <w:r w:rsidRPr="0033460A">
              <w:rPr>
                <w:sz w:val="20"/>
                <w:szCs w:val="20"/>
              </w:rPr>
              <w:t>Adli Bilişim Mühendisliği</w:t>
            </w:r>
          </w:p>
        </w:tc>
        <w:tc>
          <w:tcPr>
            <w:tcW w:w="2466" w:type="dxa"/>
            <w:vAlign w:val="center"/>
          </w:tcPr>
          <w:p w:rsidR="0011487E" w:rsidRPr="0033460A" w:rsidRDefault="0011487E" w:rsidP="002E4843">
            <w:pPr>
              <w:jc w:val="center"/>
              <w:rPr>
                <w:sz w:val="20"/>
                <w:szCs w:val="20"/>
              </w:rPr>
            </w:pPr>
            <w:r w:rsidRPr="0033460A">
              <w:rPr>
                <w:sz w:val="20"/>
                <w:szCs w:val="20"/>
              </w:rPr>
              <w:t>Endüstriyel Tasarım Mühendisliği (M.T.O.K.)</w:t>
            </w:r>
          </w:p>
        </w:tc>
        <w:tc>
          <w:tcPr>
            <w:tcW w:w="1595" w:type="dxa"/>
            <w:vAlign w:val="center"/>
          </w:tcPr>
          <w:p w:rsidR="0011487E" w:rsidRPr="0033460A" w:rsidRDefault="0011487E" w:rsidP="002E4843">
            <w:pPr>
              <w:jc w:val="center"/>
              <w:rPr>
                <w:sz w:val="20"/>
                <w:szCs w:val="20"/>
              </w:rPr>
            </w:pPr>
            <w:r w:rsidRPr="0033460A">
              <w:rPr>
                <w:sz w:val="20"/>
                <w:szCs w:val="20"/>
              </w:rPr>
              <w:t>Makine Mühendisliği</w:t>
            </w:r>
          </w:p>
          <w:p w:rsidR="0011487E" w:rsidRPr="0033460A" w:rsidRDefault="0011487E" w:rsidP="002E4843">
            <w:pPr>
              <w:jc w:val="center"/>
              <w:rPr>
                <w:sz w:val="20"/>
                <w:szCs w:val="20"/>
              </w:rPr>
            </w:pPr>
            <w:r w:rsidRPr="0033460A">
              <w:rPr>
                <w:sz w:val="20"/>
                <w:szCs w:val="20"/>
              </w:rPr>
              <w:t>(M.T.O.K.)</w:t>
            </w:r>
          </w:p>
        </w:tc>
      </w:tr>
      <w:tr w:rsidR="0011487E" w:rsidRPr="0033460A" w:rsidTr="002E4843">
        <w:trPr>
          <w:trHeight w:val="211"/>
        </w:trPr>
        <w:tc>
          <w:tcPr>
            <w:tcW w:w="1487" w:type="dxa"/>
            <w:vMerge w:val="restart"/>
            <w:vAlign w:val="center"/>
          </w:tcPr>
          <w:p w:rsidR="0011487E" w:rsidRPr="0033460A" w:rsidRDefault="0011487E" w:rsidP="002E4843">
            <w:pPr>
              <w:jc w:val="center"/>
              <w:rPr>
                <w:sz w:val="20"/>
                <w:szCs w:val="20"/>
              </w:rPr>
            </w:pPr>
            <w:r w:rsidRPr="0033460A">
              <w:rPr>
                <w:sz w:val="20"/>
                <w:szCs w:val="20"/>
              </w:rPr>
              <w:t>Aktüerya Bilimleri</w:t>
            </w:r>
          </w:p>
        </w:tc>
        <w:tc>
          <w:tcPr>
            <w:tcW w:w="1487" w:type="dxa"/>
            <w:vAlign w:val="center"/>
          </w:tcPr>
          <w:p w:rsidR="0011487E" w:rsidRPr="0033460A" w:rsidRDefault="0011487E" w:rsidP="002E4843">
            <w:pPr>
              <w:jc w:val="center"/>
              <w:rPr>
                <w:sz w:val="20"/>
                <w:szCs w:val="20"/>
              </w:rPr>
            </w:pPr>
            <w:r w:rsidRPr="0033460A">
              <w:rPr>
                <w:sz w:val="20"/>
                <w:szCs w:val="20"/>
              </w:rPr>
              <w:t>Bahçe Bitkileri Üretimi ve Pazarlaması</w:t>
            </w:r>
          </w:p>
        </w:tc>
        <w:tc>
          <w:tcPr>
            <w:tcW w:w="1821" w:type="dxa"/>
            <w:vAlign w:val="center"/>
          </w:tcPr>
          <w:p w:rsidR="0011487E" w:rsidRPr="0033460A" w:rsidRDefault="0011487E" w:rsidP="002E4843">
            <w:pPr>
              <w:jc w:val="center"/>
              <w:rPr>
                <w:sz w:val="20"/>
                <w:szCs w:val="20"/>
              </w:rPr>
            </w:pPr>
            <w:r w:rsidRPr="0033460A">
              <w:rPr>
                <w:sz w:val="20"/>
                <w:szCs w:val="20"/>
              </w:rPr>
              <w:t>Beslenme ve Diyetetik (Fakülte)</w:t>
            </w:r>
          </w:p>
        </w:tc>
        <w:tc>
          <w:tcPr>
            <w:tcW w:w="1821" w:type="dxa"/>
            <w:vAlign w:val="center"/>
          </w:tcPr>
          <w:p w:rsidR="0011487E" w:rsidRPr="0033460A" w:rsidRDefault="0011487E" w:rsidP="002E4843">
            <w:pPr>
              <w:jc w:val="center"/>
              <w:rPr>
                <w:sz w:val="20"/>
                <w:szCs w:val="20"/>
              </w:rPr>
            </w:pPr>
            <w:r w:rsidRPr="0033460A">
              <w:rPr>
                <w:sz w:val="20"/>
                <w:szCs w:val="20"/>
              </w:rPr>
              <w:t>Adli Bilişim Mühendisliği</w:t>
            </w:r>
          </w:p>
          <w:p w:rsidR="0011487E" w:rsidRPr="0033460A" w:rsidRDefault="0011487E" w:rsidP="002E4843">
            <w:pPr>
              <w:jc w:val="center"/>
              <w:rPr>
                <w:sz w:val="20"/>
                <w:szCs w:val="20"/>
              </w:rPr>
            </w:pPr>
            <w:r w:rsidRPr="0033460A">
              <w:rPr>
                <w:sz w:val="20"/>
                <w:szCs w:val="20"/>
              </w:rPr>
              <w:t>(M.T.O.K.)</w:t>
            </w:r>
          </w:p>
        </w:tc>
        <w:tc>
          <w:tcPr>
            <w:tcW w:w="2466" w:type="dxa"/>
            <w:vAlign w:val="center"/>
          </w:tcPr>
          <w:p w:rsidR="0011487E" w:rsidRPr="0033460A" w:rsidRDefault="0011487E" w:rsidP="002E4843">
            <w:pPr>
              <w:jc w:val="center"/>
              <w:rPr>
                <w:sz w:val="20"/>
                <w:szCs w:val="20"/>
              </w:rPr>
            </w:pPr>
            <w:r w:rsidRPr="0033460A">
              <w:rPr>
                <w:sz w:val="20"/>
                <w:szCs w:val="20"/>
              </w:rPr>
              <w:t>Enerji Sistemleri Mühendisliği</w:t>
            </w:r>
          </w:p>
        </w:tc>
        <w:tc>
          <w:tcPr>
            <w:tcW w:w="1595" w:type="dxa"/>
            <w:vAlign w:val="center"/>
          </w:tcPr>
          <w:p w:rsidR="0011487E" w:rsidRPr="0033460A" w:rsidRDefault="0011487E" w:rsidP="002E4843">
            <w:pPr>
              <w:jc w:val="center"/>
              <w:rPr>
                <w:sz w:val="20"/>
                <w:szCs w:val="20"/>
              </w:rPr>
            </w:pPr>
            <w:r w:rsidRPr="0033460A">
              <w:rPr>
                <w:sz w:val="20"/>
                <w:szCs w:val="20"/>
              </w:rPr>
              <w:t>Makine ve İmalat Mühendisliği</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Align w:val="center"/>
          </w:tcPr>
          <w:p w:rsidR="0011487E" w:rsidRPr="0033460A" w:rsidRDefault="0011487E" w:rsidP="002E4843">
            <w:pPr>
              <w:jc w:val="center"/>
              <w:rPr>
                <w:sz w:val="20"/>
                <w:szCs w:val="20"/>
              </w:rPr>
            </w:pPr>
            <w:r w:rsidRPr="0033460A">
              <w:rPr>
                <w:sz w:val="20"/>
                <w:szCs w:val="20"/>
              </w:rPr>
              <w:t>Balıkçılık Teknolojisi Mühendisliği</w:t>
            </w:r>
          </w:p>
        </w:tc>
        <w:tc>
          <w:tcPr>
            <w:tcW w:w="1821" w:type="dxa"/>
            <w:vAlign w:val="center"/>
          </w:tcPr>
          <w:p w:rsidR="0011487E" w:rsidRPr="0033460A" w:rsidRDefault="0011487E" w:rsidP="002E4843">
            <w:pPr>
              <w:jc w:val="center"/>
              <w:rPr>
                <w:sz w:val="20"/>
                <w:szCs w:val="20"/>
              </w:rPr>
            </w:pPr>
            <w:r w:rsidRPr="0033460A">
              <w:rPr>
                <w:sz w:val="20"/>
                <w:szCs w:val="20"/>
              </w:rPr>
              <w:t>Biyoenformatik ve Genetik</w:t>
            </w:r>
          </w:p>
        </w:tc>
        <w:tc>
          <w:tcPr>
            <w:tcW w:w="1821" w:type="dxa"/>
            <w:vAlign w:val="center"/>
          </w:tcPr>
          <w:p w:rsidR="0011487E" w:rsidRPr="0033460A" w:rsidRDefault="0011487E" w:rsidP="002E4843">
            <w:pPr>
              <w:jc w:val="center"/>
              <w:rPr>
                <w:sz w:val="20"/>
                <w:szCs w:val="20"/>
              </w:rPr>
            </w:pPr>
            <w:r w:rsidRPr="0033460A">
              <w:rPr>
                <w:sz w:val="20"/>
                <w:szCs w:val="20"/>
              </w:rPr>
              <w:t>Ağaç İşleri Endüstri Mühendisliği</w:t>
            </w:r>
          </w:p>
        </w:tc>
        <w:tc>
          <w:tcPr>
            <w:tcW w:w="2466" w:type="dxa"/>
            <w:vAlign w:val="center"/>
          </w:tcPr>
          <w:p w:rsidR="0011487E" w:rsidRPr="0033460A" w:rsidRDefault="0011487E" w:rsidP="002E4843">
            <w:pPr>
              <w:jc w:val="center"/>
              <w:rPr>
                <w:sz w:val="20"/>
                <w:szCs w:val="20"/>
              </w:rPr>
            </w:pPr>
            <w:r w:rsidRPr="0033460A">
              <w:rPr>
                <w:sz w:val="20"/>
                <w:szCs w:val="20"/>
              </w:rPr>
              <w:t>Enerji Sistemleri Mühendisliği(M.T.O.K.)</w:t>
            </w:r>
          </w:p>
        </w:tc>
        <w:tc>
          <w:tcPr>
            <w:tcW w:w="1595" w:type="dxa"/>
            <w:vAlign w:val="center"/>
          </w:tcPr>
          <w:p w:rsidR="0011487E" w:rsidRPr="0033460A" w:rsidRDefault="0011487E" w:rsidP="002E4843">
            <w:pPr>
              <w:jc w:val="center"/>
              <w:rPr>
                <w:sz w:val="20"/>
                <w:szCs w:val="20"/>
              </w:rPr>
            </w:pPr>
            <w:r w:rsidRPr="0033460A">
              <w:rPr>
                <w:sz w:val="20"/>
                <w:szCs w:val="20"/>
              </w:rPr>
              <w:t>Makine ve İmalat Mühendisliği</w:t>
            </w:r>
          </w:p>
          <w:p w:rsidR="0011487E" w:rsidRPr="0033460A" w:rsidRDefault="0011487E" w:rsidP="002E4843">
            <w:pPr>
              <w:jc w:val="center"/>
              <w:rPr>
                <w:sz w:val="20"/>
                <w:szCs w:val="20"/>
              </w:rPr>
            </w:pPr>
            <w:r w:rsidRPr="0033460A">
              <w:rPr>
                <w:sz w:val="20"/>
                <w:szCs w:val="20"/>
              </w:rPr>
              <w:t>(M.T.O.K.)</w:t>
            </w:r>
          </w:p>
        </w:tc>
      </w:tr>
      <w:tr w:rsidR="0011487E" w:rsidRPr="0033460A" w:rsidTr="002E4843">
        <w:trPr>
          <w:trHeight w:val="211"/>
        </w:trPr>
        <w:tc>
          <w:tcPr>
            <w:tcW w:w="1487" w:type="dxa"/>
            <w:vMerge w:val="restart"/>
            <w:vAlign w:val="center"/>
          </w:tcPr>
          <w:p w:rsidR="0011487E" w:rsidRPr="0033460A" w:rsidRDefault="0011487E" w:rsidP="002E4843">
            <w:pPr>
              <w:jc w:val="center"/>
              <w:rPr>
                <w:sz w:val="20"/>
                <w:szCs w:val="20"/>
              </w:rPr>
            </w:pPr>
            <w:r w:rsidRPr="0033460A">
              <w:rPr>
                <w:sz w:val="20"/>
                <w:szCs w:val="20"/>
              </w:rPr>
              <w:t>Astronomi ve Uzay Bilimleri</w:t>
            </w:r>
          </w:p>
        </w:tc>
        <w:tc>
          <w:tcPr>
            <w:tcW w:w="1487" w:type="dxa"/>
            <w:vAlign w:val="center"/>
          </w:tcPr>
          <w:p w:rsidR="0011487E" w:rsidRPr="0033460A" w:rsidRDefault="0011487E" w:rsidP="002E4843">
            <w:pPr>
              <w:jc w:val="center"/>
              <w:rPr>
                <w:sz w:val="20"/>
                <w:szCs w:val="20"/>
              </w:rPr>
            </w:pPr>
            <w:r w:rsidRPr="0033460A">
              <w:rPr>
                <w:sz w:val="20"/>
                <w:szCs w:val="20"/>
              </w:rPr>
              <w:t>Balıkçılık Teknolojisi Mühendisliği</w:t>
            </w:r>
          </w:p>
        </w:tc>
        <w:tc>
          <w:tcPr>
            <w:tcW w:w="1821" w:type="dxa"/>
            <w:vAlign w:val="center"/>
          </w:tcPr>
          <w:p w:rsidR="0011487E" w:rsidRPr="0033460A" w:rsidRDefault="0011487E" w:rsidP="002E4843">
            <w:pPr>
              <w:jc w:val="center"/>
              <w:rPr>
                <w:sz w:val="20"/>
                <w:szCs w:val="20"/>
              </w:rPr>
            </w:pPr>
            <w:r w:rsidRPr="0033460A">
              <w:rPr>
                <w:sz w:val="20"/>
                <w:szCs w:val="20"/>
              </w:rPr>
              <w:t>Biyokimya</w:t>
            </w:r>
          </w:p>
        </w:tc>
        <w:tc>
          <w:tcPr>
            <w:tcW w:w="1821" w:type="dxa"/>
            <w:vAlign w:val="center"/>
          </w:tcPr>
          <w:p w:rsidR="0011487E" w:rsidRPr="0033460A" w:rsidRDefault="0011487E" w:rsidP="002E4843">
            <w:pPr>
              <w:jc w:val="center"/>
              <w:rPr>
                <w:sz w:val="20"/>
                <w:szCs w:val="20"/>
              </w:rPr>
            </w:pPr>
            <w:r w:rsidRPr="0033460A">
              <w:rPr>
                <w:sz w:val="20"/>
                <w:szCs w:val="20"/>
              </w:rPr>
              <w:t>Ağaç İşleri Endüstri Mühendisliği</w:t>
            </w:r>
          </w:p>
          <w:p w:rsidR="0011487E" w:rsidRPr="0033460A" w:rsidRDefault="0011487E" w:rsidP="002E4843">
            <w:pPr>
              <w:jc w:val="center"/>
              <w:rPr>
                <w:sz w:val="20"/>
                <w:szCs w:val="20"/>
              </w:rPr>
            </w:pPr>
            <w:r w:rsidRPr="0033460A">
              <w:rPr>
                <w:sz w:val="20"/>
                <w:szCs w:val="20"/>
              </w:rPr>
              <w:t>(M.T.O.K.)</w:t>
            </w:r>
          </w:p>
        </w:tc>
        <w:tc>
          <w:tcPr>
            <w:tcW w:w="2466" w:type="dxa"/>
            <w:vAlign w:val="center"/>
          </w:tcPr>
          <w:p w:rsidR="0011487E" w:rsidRPr="0033460A" w:rsidRDefault="0011487E" w:rsidP="002E4843">
            <w:pPr>
              <w:jc w:val="center"/>
              <w:rPr>
                <w:sz w:val="20"/>
                <w:szCs w:val="20"/>
              </w:rPr>
            </w:pPr>
            <w:r w:rsidRPr="0033460A">
              <w:rPr>
                <w:sz w:val="20"/>
                <w:szCs w:val="20"/>
              </w:rPr>
              <w:t>Enerji ve Malzeme Mühendisliği</w:t>
            </w:r>
          </w:p>
        </w:tc>
        <w:tc>
          <w:tcPr>
            <w:tcW w:w="1595" w:type="dxa"/>
            <w:vAlign w:val="center"/>
          </w:tcPr>
          <w:p w:rsidR="0011487E" w:rsidRPr="0033460A" w:rsidRDefault="0011487E" w:rsidP="002E4843">
            <w:pPr>
              <w:jc w:val="center"/>
              <w:rPr>
                <w:sz w:val="20"/>
                <w:szCs w:val="20"/>
              </w:rPr>
            </w:pPr>
            <w:r w:rsidRPr="0033460A">
              <w:rPr>
                <w:sz w:val="20"/>
                <w:szCs w:val="20"/>
              </w:rPr>
              <w:t>Makine ve Malzeme Mühendisliği</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Align w:val="center"/>
          </w:tcPr>
          <w:p w:rsidR="0011487E" w:rsidRPr="0033460A" w:rsidRDefault="0011487E" w:rsidP="002E4843">
            <w:pPr>
              <w:jc w:val="center"/>
              <w:rPr>
                <w:sz w:val="20"/>
                <w:szCs w:val="20"/>
              </w:rPr>
            </w:pPr>
            <w:r w:rsidRPr="0033460A">
              <w:rPr>
                <w:sz w:val="20"/>
                <w:szCs w:val="20"/>
              </w:rPr>
              <w:t>Bitki Koruma</w:t>
            </w:r>
          </w:p>
        </w:tc>
        <w:tc>
          <w:tcPr>
            <w:tcW w:w="1821" w:type="dxa"/>
            <w:vAlign w:val="center"/>
          </w:tcPr>
          <w:p w:rsidR="0011487E" w:rsidRPr="0033460A" w:rsidRDefault="0011487E" w:rsidP="002E4843">
            <w:pPr>
              <w:jc w:val="center"/>
              <w:rPr>
                <w:sz w:val="20"/>
                <w:szCs w:val="20"/>
              </w:rPr>
            </w:pPr>
            <w:r w:rsidRPr="0033460A">
              <w:rPr>
                <w:sz w:val="20"/>
                <w:szCs w:val="20"/>
              </w:rPr>
              <w:t>Biyoteknoloji</w:t>
            </w:r>
          </w:p>
        </w:tc>
        <w:tc>
          <w:tcPr>
            <w:tcW w:w="1821" w:type="dxa"/>
            <w:vAlign w:val="center"/>
          </w:tcPr>
          <w:p w:rsidR="0011487E" w:rsidRPr="0033460A" w:rsidRDefault="0011487E" w:rsidP="002E4843">
            <w:pPr>
              <w:jc w:val="center"/>
              <w:rPr>
                <w:sz w:val="20"/>
                <w:szCs w:val="20"/>
              </w:rPr>
            </w:pPr>
            <w:r w:rsidRPr="0033460A">
              <w:rPr>
                <w:sz w:val="20"/>
                <w:szCs w:val="20"/>
              </w:rPr>
              <w:t>Bilgisayar Bilimleri ve Mühendisliği</w:t>
            </w:r>
          </w:p>
        </w:tc>
        <w:tc>
          <w:tcPr>
            <w:tcW w:w="2466" w:type="dxa"/>
            <w:vAlign w:val="center"/>
          </w:tcPr>
          <w:p w:rsidR="0011487E" w:rsidRPr="0033460A" w:rsidRDefault="0011487E" w:rsidP="002E4843">
            <w:pPr>
              <w:jc w:val="center"/>
              <w:rPr>
                <w:sz w:val="20"/>
                <w:szCs w:val="20"/>
              </w:rPr>
            </w:pPr>
            <w:r w:rsidRPr="0033460A">
              <w:rPr>
                <w:sz w:val="20"/>
                <w:szCs w:val="20"/>
              </w:rPr>
              <w:t>Fizik Mühendisliği</w:t>
            </w:r>
          </w:p>
        </w:tc>
        <w:tc>
          <w:tcPr>
            <w:tcW w:w="1595" w:type="dxa"/>
            <w:vAlign w:val="center"/>
          </w:tcPr>
          <w:p w:rsidR="0011487E" w:rsidRPr="0033460A" w:rsidRDefault="0011487E" w:rsidP="002E4843">
            <w:pPr>
              <w:jc w:val="center"/>
              <w:rPr>
                <w:sz w:val="20"/>
                <w:szCs w:val="20"/>
              </w:rPr>
            </w:pPr>
            <w:r w:rsidRPr="0033460A">
              <w:rPr>
                <w:sz w:val="20"/>
                <w:szCs w:val="20"/>
              </w:rPr>
              <w:t>Malzeme Bilimi ve Mühendisliği</w:t>
            </w:r>
          </w:p>
        </w:tc>
      </w:tr>
      <w:tr w:rsidR="0011487E" w:rsidRPr="0033460A" w:rsidTr="002E4843">
        <w:trPr>
          <w:trHeight w:val="211"/>
        </w:trPr>
        <w:tc>
          <w:tcPr>
            <w:tcW w:w="1487" w:type="dxa"/>
            <w:vMerge w:val="restart"/>
            <w:vAlign w:val="center"/>
          </w:tcPr>
          <w:p w:rsidR="0011487E" w:rsidRPr="0033460A" w:rsidRDefault="0011487E" w:rsidP="002E4843">
            <w:pPr>
              <w:jc w:val="center"/>
              <w:rPr>
                <w:sz w:val="20"/>
                <w:szCs w:val="20"/>
              </w:rPr>
            </w:pPr>
            <w:r w:rsidRPr="0033460A">
              <w:rPr>
                <w:sz w:val="20"/>
                <w:szCs w:val="20"/>
              </w:rPr>
              <w:t>Bilgisayar Bilimleri</w:t>
            </w:r>
          </w:p>
        </w:tc>
        <w:tc>
          <w:tcPr>
            <w:tcW w:w="1487" w:type="dxa"/>
            <w:vMerge w:val="restart"/>
            <w:vAlign w:val="center"/>
          </w:tcPr>
          <w:p w:rsidR="0011487E" w:rsidRPr="0033460A" w:rsidRDefault="0011487E" w:rsidP="002E4843">
            <w:pPr>
              <w:jc w:val="center"/>
              <w:rPr>
                <w:sz w:val="20"/>
                <w:szCs w:val="20"/>
              </w:rPr>
            </w:pPr>
            <w:r w:rsidRPr="0033460A">
              <w:rPr>
                <w:sz w:val="20"/>
                <w:szCs w:val="20"/>
              </w:rPr>
              <w:t>Bitkisel Üretim ve Teknolojileri</w:t>
            </w:r>
          </w:p>
        </w:tc>
        <w:tc>
          <w:tcPr>
            <w:tcW w:w="1821" w:type="dxa"/>
            <w:vAlign w:val="center"/>
          </w:tcPr>
          <w:p w:rsidR="0011487E" w:rsidRPr="0033460A" w:rsidRDefault="0011487E" w:rsidP="002E4843">
            <w:pPr>
              <w:jc w:val="center"/>
              <w:rPr>
                <w:sz w:val="20"/>
                <w:szCs w:val="20"/>
              </w:rPr>
            </w:pPr>
            <w:r w:rsidRPr="0033460A">
              <w:rPr>
                <w:sz w:val="20"/>
                <w:szCs w:val="20"/>
              </w:rPr>
              <w:t>Biyoteknoloji ve Moleküler Biyoloji</w:t>
            </w:r>
          </w:p>
        </w:tc>
        <w:tc>
          <w:tcPr>
            <w:tcW w:w="1821" w:type="dxa"/>
            <w:vAlign w:val="center"/>
          </w:tcPr>
          <w:p w:rsidR="0011487E" w:rsidRPr="0033460A" w:rsidRDefault="0011487E" w:rsidP="002E4843">
            <w:pPr>
              <w:jc w:val="center"/>
              <w:rPr>
                <w:sz w:val="20"/>
                <w:szCs w:val="20"/>
              </w:rPr>
            </w:pPr>
            <w:r w:rsidRPr="0033460A">
              <w:rPr>
                <w:sz w:val="20"/>
                <w:szCs w:val="20"/>
              </w:rPr>
              <w:t>Bilgisayar Mühendisliği</w:t>
            </w:r>
          </w:p>
        </w:tc>
        <w:tc>
          <w:tcPr>
            <w:tcW w:w="2466" w:type="dxa"/>
            <w:vAlign w:val="center"/>
          </w:tcPr>
          <w:p w:rsidR="0011487E" w:rsidRPr="0033460A" w:rsidRDefault="0011487E" w:rsidP="002E4843">
            <w:pPr>
              <w:jc w:val="center"/>
              <w:rPr>
                <w:sz w:val="20"/>
                <w:szCs w:val="20"/>
              </w:rPr>
            </w:pPr>
            <w:r w:rsidRPr="0033460A">
              <w:rPr>
                <w:sz w:val="20"/>
                <w:szCs w:val="20"/>
              </w:rPr>
              <w:t>Gemi İnşaatı ve Gemi Makineleri Mühendisliği</w:t>
            </w:r>
          </w:p>
        </w:tc>
        <w:tc>
          <w:tcPr>
            <w:tcW w:w="1595" w:type="dxa"/>
            <w:vAlign w:val="center"/>
          </w:tcPr>
          <w:p w:rsidR="0011487E" w:rsidRPr="0033460A" w:rsidRDefault="0011487E" w:rsidP="002E4843">
            <w:pPr>
              <w:jc w:val="center"/>
              <w:rPr>
                <w:sz w:val="20"/>
                <w:szCs w:val="20"/>
              </w:rPr>
            </w:pPr>
            <w:r w:rsidRPr="0033460A">
              <w:rPr>
                <w:sz w:val="20"/>
                <w:szCs w:val="20"/>
              </w:rPr>
              <w:t>Malzeme Bilimi ve Mühendisliği</w:t>
            </w:r>
          </w:p>
          <w:p w:rsidR="0011487E" w:rsidRPr="0033460A" w:rsidRDefault="0011487E" w:rsidP="002E4843">
            <w:pPr>
              <w:jc w:val="center"/>
              <w:rPr>
                <w:sz w:val="20"/>
                <w:szCs w:val="20"/>
              </w:rPr>
            </w:pPr>
            <w:r w:rsidRPr="0033460A">
              <w:rPr>
                <w:sz w:val="20"/>
                <w:szCs w:val="20"/>
              </w:rPr>
              <w:t>(M.T.O.K.)</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Dil ve Konuşma Terapisi</w:t>
            </w:r>
          </w:p>
        </w:tc>
        <w:tc>
          <w:tcPr>
            <w:tcW w:w="1821" w:type="dxa"/>
            <w:vAlign w:val="center"/>
          </w:tcPr>
          <w:p w:rsidR="0011487E" w:rsidRPr="0033460A" w:rsidRDefault="0011487E" w:rsidP="002E4843">
            <w:pPr>
              <w:jc w:val="center"/>
              <w:rPr>
                <w:sz w:val="20"/>
                <w:szCs w:val="20"/>
              </w:rPr>
            </w:pPr>
            <w:r w:rsidRPr="0033460A">
              <w:rPr>
                <w:sz w:val="20"/>
                <w:szCs w:val="20"/>
              </w:rPr>
              <w:t>Bilgisayar Mühendisliği</w:t>
            </w:r>
          </w:p>
          <w:p w:rsidR="0011487E" w:rsidRPr="0033460A" w:rsidRDefault="0011487E" w:rsidP="002E4843">
            <w:pPr>
              <w:jc w:val="center"/>
              <w:rPr>
                <w:sz w:val="20"/>
                <w:szCs w:val="20"/>
              </w:rPr>
            </w:pPr>
            <w:r w:rsidRPr="0033460A">
              <w:rPr>
                <w:sz w:val="20"/>
                <w:szCs w:val="20"/>
              </w:rPr>
              <w:t>(M.T.O.K.)</w:t>
            </w:r>
          </w:p>
        </w:tc>
        <w:tc>
          <w:tcPr>
            <w:tcW w:w="2466" w:type="dxa"/>
            <w:vAlign w:val="center"/>
          </w:tcPr>
          <w:p w:rsidR="0011487E" w:rsidRPr="0033460A" w:rsidRDefault="0011487E" w:rsidP="002E4843">
            <w:pPr>
              <w:jc w:val="center"/>
              <w:rPr>
                <w:sz w:val="20"/>
                <w:szCs w:val="20"/>
              </w:rPr>
            </w:pPr>
            <w:r w:rsidRPr="0033460A">
              <w:rPr>
                <w:sz w:val="20"/>
                <w:szCs w:val="20"/>
              </w:rPr>
              <w:t>Gemi Makineleri İşletme Mühendisliği (Fakülte)</w:t>
            </w:r>
          </w:p>
        </w:tc>
        <w:tc>
          <w:tcPr>
            <w:tcW w:w="1595" w:type="dxa"/>
            <w:vAlign w:val="center"/>
          </w:tcPr>
          <w:p w:rsidR="0011487E" w:rsidRPr="0033460A" w:rsidRDefault="0011487E" w:rsidP="002E4843">
            <w:pPr>
              <w:jc w:val="center"/>
              <w:rPr>
                <w:sz w:val="20"/>
                <w:szCs w:val="20"/>
              </w:rPr>
            </w:pPr>
            <w:r w:rsidRPr="0033460A">
              <w:rPr>
                <w:sz w:val="20"/>
                <w:szCs w:val="20"/>
              </w:rPr>
              <w:t>Malzeme Bilimi ve Nanoteknoloji Mühendisliği</w:t>
            </w:r>
          </w:p>
        </w:tc>
      </w:tr>
      <w:tr w:rsidR="0011487E" w:rsidRPr="0033460A" w:rsidTr="002E4843">
        <w:trPr>
          <w:trHeight w:val="211"/>
        </w:trPr>
        <w:tc>
          <w:tcPr>
            <w:tcW w:w="1487" w:type="dxa"/>
            <w:vMerge w:val="restart"/>
            <w:vAlign w:val="center"/>
          </w:tcPr>
          <w:p w:rsidR="0011487E" w:rsidRPr="0033460A" w:rsidRDefault="0011487E" w:rsidP="002E4843">
            <w:pPr>
              <w:jc w:val="center"/>
              <w:rPr>
                <w:sz w:val="20"/>
                <w:szCs w:val="20"/>
              </w:rPr>
            </w:pPr>
            <w:r w:rsidRPr="0033460A">
              <w:rPr>
                <w:sz w:val="20"/>
                <w:szCs w:val="20"/>
              </w:rPr>
              <w:t>İlköğretim Matematik Öğretmenliği</w:t>
            </w:r>
          </w:p>
        </w:tc>
        <w:tc>
          <w:tcPr>
            <w:tcW w:w="1487" w:type="dxa"/>
            <w:vAlign w:val="center"/>
          </w:tcPr>
          <w:p w:rsidR="0011487E" w:rsidRPr="0033460A" w:rsidRDefault="0011487E" w:rsidP="002E4843">
            <w:pPr>
              <w:jc w:val="center"/>
              <w:rPr>
                <w:sz w:val="20"/>
                <w:szCs w:val="20"/>
              </w:rPr>
            </w:pPr>
            <w:r w:rsidRPr="0033460A">
              <w:rPr>
                <w:sz w:val="20"/>
                <w:szCs w:val="20"/>
              </w:rPr>
              <w:t>Biyoloji</w:t>
            </w:r>
          </w:p>
        </w:tc>
        <w:tc>
          <w:tcPr>
            <w:tcW w:w="1821" w:type="dxa"/>
            <w:vAlign w:val="center"/>
          </w:tcPr>
          <w:p w:rsidR="0011487E" w:rsidRPr="0033460A" w:rsidRDefault="0011487E" w:rsidP="002E4843">
            <w:pPr>
              <w:jc w:val="center"/>
              <w:rPr>
                <w:sz w:val="20"/>
                <w:szCs w:val="20"/>
              </w:rPr>
            </w:pPr>
            <w:r w:rsidRPr="0033460A">
              <w:rPr>
                <w:sz w:val="20"/>
                <w:szCs w:val="20"/>
              </w:rPr>
              <w:t>Diş Hekimliği</w:t>
            </w:r>
          </w:p>
        </w:tc>
        <w:tc>
          <w:tcPr>
            <w:tcW w:w="1821" w:type="dxa"/>
            <w:vAlign w:val="center"/>
          </w:tcPr>
          <w:p w:rsidR="0011487E" w:rsidRPr="0033460A" w:rsidRDefault="0011487E" w:rsidP="002E4843">
            <w:pPr>
              <w:jc w:val="center"/>
              <w:rPr>
                <w:sz w:val="20"/>
                <w:szCs w:val="20"/>
              </w:rPr>
            </w:pPr>
            <w:r w:rsidRPr="0033460A">
              <w:rPr>
                <w:sz w:val="20"/>
                <w:szCs w:val="20"/>
              </w:rPr>
              <w:t>Bilgisayar ve Yazılım Mühendisliği</w:t>
            </w:r>
          </w:p>
        </w:tc>
        <w:tc>
          <w:tcPr>
            <w:tcW w:w="2466" w:type="dxa"/>
            <w:vAlign w:val="center"/>
          </w:tcPr>
          <w:p w:rsidR="0011487E" w:rsidRPr="0033460A" w:rsidRDefault="0011487E" w:rsidP="002E4843">
            <w:pPr>
              <w:jc w:val="center"/>
              <w:rPr>
                <w:sz w:val="20"/>
                <w:szCs w:val="20"/>
              </w:rPr>
            </w:pPr>
            <w:r w:rsidRPr="0033460A">
              <w:rPr>
                <w:sz w:val="20"/>
                <w:szCs w:val="20"/>
              </w:rPr>
              <w:t>Gemi ve Deniz Teknolojisi Mühendisliği</w:t>
            </w:r>
          </w:p>
        </w:tc>
        <w:tc>
          <w:tcPr>
            <w:tcW w:w="1595" w:type="dxa"/>
            <w:vAlign w:val="center"/>
          </w:tcPr>
          <w:p w:rsidR="0011487E" w:rsidRPr="0033460A" w:rsidRDefault="0011487E" w:rsidP="002E4843">
            <w:pPr>
              <w:jc w:val="center"/>
              <w:rPr>
                <w:sz w:val="20"/>
                <w:szCs w:val="20"/>
              </w:rPr>
            </w:pPr>
            <w:r w:rsidRPr="0033460A">
              <w:rPr>
                <w:sz w:val="20"/>
                <w:szCs w:val="20"/>
              </w:rPr>
              <w:t>Malzeme Mühendisliği</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restart"/>
            <w:vAlign w:val="center"/>
          </w:tcPr>
          <w:p w:rsidR="0011487E" w:rsidRPr="0033460A" w:rsidRDefault="0011487E" w:rsidP="002E4843">
            <w:pPr>
              <w:jc w:val="center"/>
              <w:rPr>
                <w:sz w:val="20"/>
                <w:szCs w:val="20"/>
              </w:rPr>
            </w:pPr>
            <w:r w:rsidRPr="0033460A">
              <w:rPr>
                <w:sz w:val="20"/>
                <w:szCs w:val="20"/>
              </w:rPr>
              <w:t>Biyoloji Öğretmenliği</w:t>
            </w:r>
          </w:p>
        </w:tc>
        <w:tc>
          <w:tcPr>
            <w:tcW w:w="1821" w:type="dxa"/>
            <w:vAlign w:val="center"/>
          </w:tcPr>
          <w:p w:rsidR="0011487E" w:rsidRPr="0033460A" w:rsidRDefault="0011487E" w:rsidP="002E4843">
            <w:pPr>
              <w:jc w:val="center"/>
              <w:rPr>
                <w:sz w:val="20"/>
                <w:szCs w:val="20"/>
              </w:rPr>
            </w:pPr>
            <w:r w:rsidRPr="0033460A">
              <w:rPr>
                <w:sz w:val="20"/>
                <w:szCs w:val="20"/>
              </w:rPr>
              <w:t>Ebelik (Fakülte)</w:t>
            </w:r>
          </w:p>
        </w:tc>
        <w:tc>
          <w:tcPr>
            <w:tcW w:w="1821" w:type="dxa"/>
            <w:vAlign w:val="center"/>
          </w:tcPr>
          <w:p w:rsidR="0011487E" w:rsidRPr="0033460A" w:rsidRDefault="0011487E" w:rsidP="002E4843">
            <w:pPr>
              <w:jc w:val="center"/>
              <w:rPr>
                <w:sz w:val="20"/>
                <w:szCs w:val="20"/>
              </w:rPr>
            </w:pPr>
            <w:r w:rsidRPr="0033460A">
              <w:rPr>
                <w:sz w:val="20"/>
                <w:szCs w:val="20"/>
              </w:rPr>
              <w:t>Bilgisayar-Enformatik</w:t>
            </w:r>
          </w:p>
        </w:tc>
        <w:tc>
          <w:tcPr>
            <w:tcW w:w="2466" w:type="dxa"/>
            <w:vAlign w:val="center"/>
          </w:tcPr>
          <w:p w:rsidR="0011487E" w:rsidRPr="0033460A" w:rsidRDefault="0011487E" w:rsidP="002E4843">
            <w:pPr>
              <w:jc w:val="center"/>
              <w:rPr>
                <w:sz w:val="20"/>
                <w:szCs w:val="20"/>
              </w:rPr>
            </w:pPr>
            <w:r w:rsidRPr="0033460A">
              <w:rPr>
                <w:sz w:val="20"/>
                <w:szCs w:val="20"/>
              </w:rPr>
              <w:t>Gemi ve Yat Tasarımı</w:t>
            </w:r>
          </w:p>
        </w:tc>
        <w:tc>
          <w:tcPr>
            <w:tcW w:w="1595" w:type="dxa"/>
            <w:vAlign w:val="center"/>
          </w:tcPr>
          <w:p w:rsidR="0011487E" w:rsidRPr="0033460A" w:rsidRDefault="0011487E" w:rsidP="002E4843">
            <w:pPr>
              <w:jc w:val="center"/>
              <w:rPr>
                <w:sz w:val="20"/>
                <w:szCs w:val="20"/>
              </w:rPr>
            </w:pPr>
            <w:r w:rsidRPr="0033460A">
              <w:rPr>
                <w:sz w:val="20"/>
                <w:szCs w:val="20"/>
              </w:rPr>
              <w:t>Mekatronik Mühendisliği</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Eczacılık</w:t>
            </w:r>
          </w:p>
        </w:tc>
        <w:tc>
          <w:tcPr>
            <w:tcW w:w="1821" w:type="dxa"/>
            <w:vAlign w:val="center"/>
          </w:tcPr>
          <w:p w:rsidR="0011487E" w:rsidRPr="0033460A" w:rsidRDefault="0011487E" w:rsidP="002E4843">
            <w:pPr>
              <w:jc w:val="center"/>
              <w:rPr>
                <w:sz w:val="20"/>
                <w:szCs w:val="20"/>
              </w:rPr>
            </w:pPr>
            <w:r w:rsidRPr="0033460A">
              <w:rPr>
                <w:sz w:val="20"/>
                <w:szCs w:val="20"/>
              </w:rPr>
              <w:t>Bilişim Sistemleri Mühendisliği</w:t>
            </w:r>
          </w:p>
        </w:tc>
        <w:tc>
          <w:tcPr>
            <w:tcW w:w="2466" w:type="dxa"/>
            <w:vAlign w:val="center"/>
          </w:tcPr>
          <w:p w:rsidR="0011487E" w:rsidRPr="0033460A" w:rsidRDefault="0011487E" w:rsidP="002E4843">
            <w:pPr>
              <w:jc w:val="center"/>
              <w:rPr>
                <w:sz w:val="20"/>
                <w:szCs w:val="20"/>
              </w:rPr>
            </w:pPr>
            <w:r w:rsidRPr="0033460A">
              <w:rPr>
                <w:sz w:val="20"/>
                <w:szCs w:val="20"/>
              </w:rPr>
              <w:t>Gıda Mühendisliği</w:t>
            </w:r>
          </w:p>
        </w:tc>
        <w:tc>
          <w:tcPr>
            <w:tcW w:w="1595" w:type="dxa"/>
            <w:vAlign w:val="center"/>
          </w:tcPr>
          <w:p w:rsidR="0011487E" w:rsidRPr="0033460A" w:rsidRDefault="0011487E" w:rsidP="002E4843">
            <w:pPr>
              <w:jc w:val="center"/>
              <w:rPr>
                <w:sz w:val="20"/>
                <w:szCs w:val="20"/>
              </w:rPr>
            </w:pPr>
            <w:r w:rsidRPr="0033460A">
              <w:rPr>
                <w:sz w:val="20"/>
                <w:szCs w:val="20"/>
              </w:rPr>
              <w:t>Mekatronik Mühendisliği</w:t>
            </w:r>
          </w:p>
          <w:p w:rsidR="0011487E" w:rsidRPr="0033460A" w:rsidRDefault="0011487E" w:rsidP="002E4843">
            <w:pPr>
              <w:jc w:val="center"/>
              <w:rPr>
                <w:sz w:val="20"/>
                <w:szCs w:val="20"/>
              </w:rPr>
            </w:pPr>
            <w:r w:rsidRPr="0033460A">
              <w:rPr>
                <w:sz w:val="20"/>
                <w:szCs w:val="20"/>
              </w:rPr>
              <w:t>(M.T.O.K.)</w:t>
            </w:r>
          </w:p>
        </w:tc>
      </w:tr>
      <w:tr w:rsidR="0011487E" w:rsidRPr="0033460A" w:rsidTr="002E4843">
        <w:trPr>
          <w:trHeight w:val="211"/>
        </w:trPr>
        <w:tc>
          <w:tcPr>
            <w:tcW w:w="1487" w:type="dxa"/>
            <w:vMerge w:val="restart"/>
            <w:vAlign w:val="center"/>
          </w:tcPr>
          <w:p w:rsidR="0011487E" w:rsidRPr="0033460A" w:rsidRDefault="0011487E" w:rsidP="002E4843">
            <w:pPr>
              <w:jc w:val="center"/>
              <w:rPr>
                <w:sz w:val="20"/>
                <w:szCs w:val="20"/>
              </w:rPr>
            </w:pPr>
            <w:r w:rsidRPr="0033460A">
              <w:rPr>
                <w:sz w:val="20"/>
                <w:szCs w:val="20"/>
              </w:rPr>
              <w:t>İstatistik</w:t>
            </w:r>
          </w:p>
        </w:tc>
        <w:tc>
          <w:tcPr>
            <w:tcW w:w="1487" w:type="dxa"/>
            <w:vAlign w:val="center"/>
          </w:tcPr>
          <w:p w:rsidR="0011487E" w:rsidRPr="0033460A" w:rsidRDefault="0011487E" w:rsidP="002E4843">
            <w:pPr>
              <w:jc w:val="center"/>
              <w:rPr>
                <w:sz w:val="20"/>
                <w:szCs w:val="20"/>
              </w:rPr>
            </w:pPr>
            <w:r w:rsidRPr="0033460A">
              <w:rPr>
                <w:sz w:val="20"/>
                <w:szCs w:val="20"/>
              </w:rPr>
              <w:t>Fen Bilgisi Öğretmenliği</w:t>
            </w:r>
          </w:p>
        </w:tc>
        <w:tc>
          <w:tcPr>
            <w:tcW w:w="1821" w:type="dxa"/>
            <w:vAlign w:val="center"/>
          </w:tcPr>
          <w:p w:rsidR="0011487E" w:rsidRPr="0033460A" w:rsidRDefault="0011487E" w:rsidP="002E4843">
            <w:pPr>
              <w:jc w:val="center"/>
              <w:rPr>
                <w:sz w:val="20"/>
                <w:szCs w:val="20"/>
              </w:rPr>
            </w:pPr>
            <w:r w:rsidRPr="0033460A">
              <w:rPr>
                <w:sz w:val="20"/>
                <w:szCs w:val="20"/>
              </w:rPr>
              <w:t>Ergoterapi</w:t>
            </w:r>
          </w:p>
        </w:tc>
        <w:tc>
          <w:tcPr>
            <w:tcW w:w="1821" w:type="dxa"/>
            <w:vAlign w:val="center"/>
          </w:tcPr>
          <w:p w:rsidR="0011487E" w:rsidRPr="0033460A" w:rsidRDefault="0011487E" w:rsidP="002E4843">
            <w:pPr>
              <w:jc w:val="center"/>
              <w:rPr>
                <w:sz w:val="20"/>
                <w:szCs w:val="20"/>
              </w:rPr>
            </w:pPr>
            <w:r w:rsidRPr="0033460A">
              <w:rPr>
                <w:sz w:val="20"/>
                <w:szCs w:val="20"/>
              </w:rPr>
              <w:t>Bilişim Sistemleri Mühendisliği (M.T.O.K.)</w:t>
            </w:r>
          </w:p>
        </w:tc>
        <w:tc>
          <w:tcPr>
            <w:tcW w:w="2466" w:type="dxa"/>
            <w:vAlign w:val="center"/>
          </w:tcPr>
          <w:p w:rsidR="0011487E" w:rsidRPr="0033460A" w:rsidRDefault="0011487E" w:rsidP="002E4843">
            <w:pPr>
              <w:jc w:val="center"/>
              <w:rPr>
                <w:sz w:val="20"/>
                <w:szCs w:val="20"/>
              </w:rPr>
            </w:pPr>
            <w:r w:rsidRPr="0033460A">
              <w:rPr>
                <w:sz w:val="20"/>
                <w:szCs w:val="20"/>
              </w:rPr>
              <w:t>Harita Mühendisliği</w:t>
            </w:r>
          </w:p>
        </w:tc>
        <w:tc>
          <w:tcPr>
            <w:tcW w:w="1595" w:type="dxa"/>
            <w:vAlign w:val="center"/>
          </w:tcPr>
          <w:p w:rsidR="0011487E" w:rsidRPr="0033460A" w:rsidRDefault="0011487E" w:rsidP="002E4843">
            <w:pPr>
              <w:jc w:val="center"/>
              <w:rPr>
                <w:sz w:val="20"/>
                <w:szCs w:val="20"/>
              </w:rPr>
            </w:pPr>
            <w:r w:rsidRPr="0033460A">
              <w:rPr>
                <w:sz w:val="20"/>
                <w:szCs w:val="20"/>
              </w:rPr>
              <w:t>Mekatronik Sistemler Mühendisliği</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restart"/>
            <w:vAlign w:val="center"/>
          </w:tcPr>
          <w:p w:rsidR="0011487E" w:rsidRPr="0033460A" w:rsidRDefault="0011487E" w:rsidP="002E4843">
            <w:pP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Fizyoterapi ve Rehabilitasyon (Fakülte)</w:t>
            </w:r>
          </w:p>
        </w:tc>
        <w:tc>
          <w:tcPr>
            <w:tcW w:w="1821" w:type="dxa"/>
            <w:vAlign w:val="center"/>
          </w:tcPr>
          <w:p w:rsidR="0011487E" w:rsidRPr="0033460A" w:rsidRDefault="0011487E" w:rsidP="002E4843">
            <w:pPr>
              <w:jc w:val="center"/>
              <w:rPr>
                <w:sz w:val="20"/>
                <w:szCs w:val="20"/>
              </w:rPr>
            </w:pPr>
            <w:r w:rsidRPr="0033460A">
              <w:rPr>
                <w:sz w:val="20"/>
                <w:szCs w:val="20"/>
              </w:rPr>
              <w:t>Bilişim Sistemleri ve Teknolojileri</w:t>
            </w:r>
          </w:p>
        </w:tc>
        <w:tc>
          <w:tcPr>
            <w:tcW w:w="2466" w:type="dxa"/>
            <w:vAlign w:val="center"/>
          </w:tcPr>
          <w:p w:rsidR="0011487E" w:rsidRPr="0033460A" w:rsidRDefault="0011487E" w:rsidP="002E4843">
            <w:pPr>
              <w:jc w:val="center"/>
              <w:rPr>
                <w:sz w:val="20"/>
                <w:szCs w:val="20"/>
              </w:rPr>
            </w:pPr>
            <w:r w:rsidRPr="0033460A">
              <w:rPr>
                <w:sz w:val="20"/>
                <w:szCs w:val="20"/>
              </w:rPr>
              <w:t>Havacılık Elektrik ve Elektroniği</w:t>
            </w:r>
          </w:p>
        </w:tc>
        <w:tc>
          <w:tcPr>
            <w:tcW w:w="1595" w:type="dxa"/>
            <w:vAlign w:val="center"/>
          </w:tcPr>
          <w:p w:rsidR="0011487E" w:rsidRPr="0033460A" w:rsidRDefault="0011487E" w:rsidP="002E4843">
            <w:pPr>
              <w:jc w:val="center"/>
              <w:rPr>
                <w:sz w:val="20"/>
                <w:szCs w:val="20"/>
              </w:rPr>
            </w:pPr>
            <w:r w:rsidRPr="0033460A">
              <w:rPr>
                <w:sz w:val="20"/>
                <w:szCs w:val="20"/>
              </w:rPr>
              <w:t>Metalurji ve Malzeme Mühendisliği</w:t>
            </w:r>
          </w:p>
        </w:tc>
      </w:tr>
      <w:tr w:rsidR="0011487E" w:rsidRPr="0033460A" w:rsidTr="002E4843">
        <w:trPr>
          <w:trHeight w:val="211"/>
        </w:trPr>
        <w:tc>
          <w:tcPr>
            <w:tcW w:w="1487" w:type="dxa"/>
            <w:vMerge w:val="restart"/>
            <w:vAlign w:val="center"/>
          </w:tcPr>
          <w:p w:rsidR="0011487E" w:rsidRPr="0033460A" w:rsidRDefault="00B336FD" w:rsidP="002E4843">
            <w:pPr>
              <w:jc w:val="center"/>
              <w:rPr>
                <w:sz w:val="20"/>
                <w:szCs w:val="20"/>
              </w:rPr>
            </w:pPr>
            <w:r>
              <w:rPr>
                <w:noProof/>
                <w:sz w:val="20"/>
                <w:szCs w:val="20"/>
              </w:rPr>
              <mc:AlternateContent>
                <mc:Choice Requires="wps">
                  <w:drawing>
                    <wp:anchor distT="0" distB="0" distL="114300" distR="114300" simplePos="0" relativeHeight="251677696" behindDoc="0" locked="0" layoutInCell="1" allowOverlap="1" wp14:anchorId="53CBF787" wp14:editId="52E3E3E3">
                      <wp:simplePos x="0" y="0"/>
                      <wp:positionH relativeFrom="column">
                        <wp:posOffset>1806575</wp:posOffset>
                      </wp:positionH>
                      <wp:positionV relativeFrom="paragraph">
                        <wp:posOffset>-821055</wp:posOffset>
                      </wp:positionV>
                      <wp:extent cx="0" cy="325755"/>
                      <wp:effectExtent l="9525" t="10795" r="9525" b="635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42.25pt;margin-top:-64.65pt;width:0;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"/>
                  </w:pict>
                </mc:Fallback>
              </mc:AlternateContent>
            </w:r>
            <w:r>
              <w:rPr>
                <w:noProof/>
                <w:sz w:val="20"/>
                <w:szCs w:val="20"/>
              </w:rPr>
              <mc:AlternateContent>
                <mc:Choice Requires="wps">
                  <w:drawing>
                    <wp:anchor distT="0" distB="0" distL="114300" distR="114300" simplePos="0" relativeHeight="251676672" behindDoc="0" locked="0" layoutInCell="1" allowOverlap="1" wp14:anchorId="0BAA603F" wp14:editId="223B1021">
                      <wp:simplePos x="0" y="0"/>
                      <wp:positionH relativeFrom="column">
                        <wp:posOffset>863600</wp:posOffset>
                      </wp:positionH>
                      <wp:positionV relativeFrom="paragraph">
                        <wp:posOffset>-806450</wp:posOffset>
                      </wp:positionV>
                      <wp:extent cx="0" cy="309245"/>
                      <wp:effectExtent l="9525" t="6350" r="9525" b="825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8pt;margin-top:-63.5pt;width:0;height:2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"/>
                  </w:pict>
                </mc:Fallback>
              </mc:AlternateContent>
            </w:r>
            <w:r w:rsidR="0011487E" w:rsidRPr="0033460A">
              <w:rPr>
                <w:sz w:val="20"/>
                <w:szCs w:val="20"/>
              </w:rPr>
              <w:t>İstatistik ve Bilgisayar Bilimleri</w:t>
            </w:r>
          </w:p>
        </w:tc>
        <w:tc>
          <w:tcPr>
            <w:tcW w:w="1487"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Genetik ve Biyomühendislik</w:t>
            </w:r>
          </w:p>
        </w:tc>
        <w:tc>
          <w:tcPr>
            <w:tcW w:w="1821" w:type="dxa"/>
            <w:vAlign w:val="center"/>
          </w:tcPr>
          <w:p w:rsidR="0011487E" w:rsidRPr="0033460A" w:rsidRDefault="00B336FD" w:rsidP="002E4843">
            <w:pPr>
              <w:jc w:val="center"/>
              <w:rPr>
                <w:sz w:val="20"/>
                <w:szCs w:val="20"/>
              </w:rPr>
            </w:pPr>
            <w:r>
              <w:rPr>
                <w:noProof/>
                <w:sz w:val="20"/>
                <w:szCs w:val="20"/>
              </w:rPr>
              <mc:AlternateContent>
                <mc:Choice Requires="wps">
                  <w:drawing>
                    <wp:anchor distT="0" distB="0" distL="114300" distR="114300" simplePos="0" relativeHeight="251678720" behindDoc="0" locked="0" layoutInCell="1" allowOverlap="1" wp14:anchorId="4EE68127" wp14:editId="7BF593B9">
                      <wp:simplePos x="0" y="0"/>
                      <wp:positionH relativeFrom="column">
                        <wp:posOffset>-60960</wp:posOffset>
                      </wp:positionH>
                      <wp:positionV relativeFrom="paragraph">
                        <wp:posOffset>-426085</wp:posOffset>
                      </wp:positionV>
                      <wp:extent cx="0" cy="321945"/>
                      <wp:effectExtent l="5715" t="5080" r="13335" b="635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8pt;margin-top:-33.55pt;width:0;height:2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1HQIAADsEAAAOAAAAZHJzL2Uyb0RvYy54bWysU8GO2yAQvVfqPyDuie2sky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"/>
                  </w:pict>
                </mc:Fallback>
              </mc:AlternateContent>
            </w:r>
            <w:r w:rsidR="0011487E" w:rsidRPr="0033460A">
              <w:rPr>
                <w:sz w:val="20"/>
                <w:szCs w:val="20"/>
              </w:rPr>
              <w:t>Biyomedikal Mühendisliği</w:t>
            </w:r>
          </w:p>
        </w:tc>
        <w:tc>
          <w:tcPr>
            <w:tcW w:w="2466" w:type="dxa"/>
            <w:vAlign w:val="center"/>
          </w:tcPr>
          <w:p w:rsidR="0011487E" w:rsidRPr="0033460A" w:rsidRDefault="0011487E" w:rsidP="002E4843">
            <w:pPr>
              <w:jc w:val="center"/>
              <w:rPr>
                <w:sz w:val="20"/>
                <w:szCs w:val="20"/>
              </w:rPr>
            </w:pPr>
            <w:r w:rsidRPr="0033460A">
              <w:rPr>
                <w:sz w:val="20"/>
                <w:szCs w:val="20"/>
              </w:rPr>
              <w:t>Havacılık ve Uzay Mühendisliği</w:t>
            </w:r>
          </w:p>
        </w:tc>
        <w:tc>
          <w:tcPr>
            <w:tcW w:w="1595" w:type="dxa"/>
            <w:vAlign w:val="center"/>
          </w:tcPr>
          <w:p w:rsidR="0011487E" w:rsidRPr="0033460A" w:rsidRDefault="0011487E" w:rsidP="002E4843">
            <w:pPr>
              <w:jc w:val="center"/>
              <w:rPr>
                <w:sz w:val="20"/>
                <w:szCs w:val="20"/>
              </w:rPr>
            </w:pPr>
            <w:r w:rsidRPr="0033460A">
              <w:rPr>
                <w:sz w:val="20"/>
                <w:szCs w:val="20"/>
              </w:rPr>
              <w:t>Metalurji ve Malzeme Mühendisliği</w:t>
            </w:r>
          </w:p>
          <w:p w:rsidR="0011487E" w:rsidRPr="0033460A" w:rsidRDefault="0011487E" w:rsidP="002E4843">
            <w:pPr>
              <w:jc w:val="center"/>
              <w:rPr>
                <w:sz w:val="20"/>
                <w:szCs w:val="20"/>
              </w:rPr>
            </w:pPr>
            <w:r w:rsidRPr="0033460A">
              <w:rPr>
                <w:sz w:val="20"/>
                <w:szCs w:val="20"/>
              </w:rPr>
              <w:t>(M.T.O.K.)</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Gerontoloji</w:t>
            </w:r>
          </w:p>
        </w:tc>
        <w:tc>
          <w:tcPr>
            <w:tcW w:w="1821" w:type="dxa"/>
            <w:vAlign w:val="center"/>
          </w:tcPr>
          <w:p w:rsidR="0011487E" w:rsidRPr="0033460A" w:rsidRDefault="0011487E" w:rsidP="002E4843">
            <w:pPr>
              <w:jc w:val="center"/>
              <w:rPr>
                <w:sz w:val="20"/>
                <w:szCs w:val="20"/>
              </w:rPr>
            </w:pPr>
            <w:r w:rsidRPr="0033460A">
              <w:rPr>
                <w:sz w:val="20"/>
                <w:szCs w:val="20"/>
              </w:rPr>
              <w:t>Biyomedikal Mühendisliği (M.T.O.K.)</w:t>
            </w:r>
          </w:p>
        </w:tc>
        <w:tc>
          <w:tcPr>
            <w:tcW w:w="2466" w:type="dxa"/>
            <w:vAlign w:val="center"/>
          </w:tcPr>
          <w:p w:rsidR="0011487E" w:rsidRPr="0033460A" w:rsidRDefault="0011487E" w:rsidP="002E4843">
            <w:pPr>
              <w:jc w:val="center"/>
              <w:rPr>
                <w:sz w:val="20"/>
                <w:szCs w:val="20"/>
              </w:rPr>
            </w:pPr>
            <w:r w:rsidRPr="0033460A">
              <w:rPr>
                <w:sz w:val="20"/>
                <w:szCs w:val="20"/>
              </w:rPr>
              <w:t>Hidrojeoloji Mühendisliği</w:t>
            </w:r>
          </w:p>
        </w:tc>
        <w:tc>
          <w:tcPr>
            <w:tcW w:w="1595" w:type="dxa"/>
            <w:vAlign w:val="center"/>
          </w:tcPr>
          <w:p w:rsidR="0011487E" w:rsidRPr="0033460A" w:rsidRDefault="0011487E" w:rsidP="002E4843">
            <w:pPr>
              <w:jc w:val="center"/>
              <w:rPr>
                <w:sz w:val="20"/>
                <w:szCs w:val="20"/>
              </w:rPr>
            </w:pPr>
            <w:r w:rsidRPr="0033460A">
              <w:rPr>
                <w:sz w:val="20"/>
                <w:szCs w:val="20"/>
              </w:rPr>
              <w:t>Meteoroloji Mühendisliği</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Align w:val="center"/>
          </w:tcPr>
          <w:p w:rsidR="0011487E" w:rsidRPr="0033460A" w:rsidRDefault="0011487E" w:rsidP="002E4843">
            <w:pPr>
              <w:jc w:val="center"/>
              <w:rPr>
                <w:sz w:val="20"/>
                <w:szCs w:val="20"/>
              </w:rPr>
            </w:pPr>
            <w:r w:rsidRPr="0033460A">
              <w:rPr>
                <w:sz w:val="20"/>
                <w:szCs w:val="20"/>
              </w:rPr>
              <w:t>Fizik</w:t>
            </w:r>
          </w:p>
        </w:tc>
        <w:tc>
          <w:tcPr>
            <w:tcW w:w="1821" w:type="dxa"/>
            <w:vAlign w:val="center"/>
          </w:tcPr>
          <w:p w:rsidR="0011487E" w:rsidRPr="0033460A" w:rsidRDefault="0011487E" w:rsidP="003B346D">
            <w:pPr>
              <w:jc w:val="center"/>
              <w:rPr>
                <w:sz w:val="20"/>
                <w:szCs w:val="20"/>
              </w:rPr>
            </w:pPr>
            <w:r w:rsidRPr="0033460A">
              <w:rPr>
                <w:sz w:val="20"/>
                <w:szCs w:val="20"/>
              </w:rPr>
              <w:t xml:space="preserve">Hemşirelik </w:t>
            </w:r>
          </w:p>
        </w:tc>
        <w:tc>
          <w:tcPr>
            <w:tcW w:w="1821" w:type="dxa"/>
            <w:vAlign w:val="center"/>
          </w:tcPr>
          <w:p w:rsidR="0011487E" w:rsidRPr="0033460A" w:rsidRDefault="0011487E" w:rsidP="002E4843">
            <w:pPr>
              <w:jc w:val="center"/>
              <w:rPr>
                <w:sz w:val="20"/>
                <w:szCs w:val="20"/>
              </w:rPr>
            </w:pPr>
            <w:r w:rsidRPr="0033460A">
              <w:rPr>
                <w:sz w:val="20"/>
                <w:szCs w:val="20"/>
              </w:rPr>
              <w:t>Biyomühendislik</w:t>
            </w:r>
          </w:p>
        </w:tc>
        <w:tc>
          <w:tcPr>
            <w:tcW w:w="2466" w:type="dxa"/>
            <w:vAlign w:val="center"/>
          </w:tcPr>
          <w:p w:rsidR="0011487E" w:rsidRPr="0033460A" w:rsidRDefault="0011487E" w:rsidP="002E4843">
            <w:pPr>
              <w:jc w:val="center"/>
              <w:rPr>
                <w:sz w:val="20"/>
                <w:szCs w:val="20"/>
              </w:rPr>
            </w:pPr>
            <w:r w:rsidRPr="0033460A">
              <w:rPr>
                <w:sz w:val="20"/>
                <w:szCs w:val="20"/>
              </w:rPr>
              <w:t>İç Mimarlık</w:t>
            </w:r>
          </w:p>
        </w:tc>
        <w:tc>
          <w:tcPr>
            <w:tcW w:w="1595" w:type="dxa"/>
            <w:vAlign w:val="center"/>
          </w:tcPr>
          <w:p w:rsidR="0011487E" w:rsidRPr="0033460A" w:rsidRDefault="0011487E" w:rsidP="002E4843">
            <w:pPr>
              <w:jc w:val="center"/>
              <w:rPr>
                <w:sz w:val="20"/>
                <w:szCs w:val="20"/>
              </w:rPr>
            </w:pPr>
            <w:r w:rsidRPr="0033460A">
              <w:rPr>
                <w:sz w:val="20"/>
                <w:szCs w:val="20"/>
              </w:rPr>
              <w:t>Mimarlık</w:t>
            </w:r>
          </w:p>
        </w:tc>
      </w:tr>
      <w:tr w:rsidR="0011487E" w:rsidRPr="0033460A" w:rsidTr="002E4843">
        <w:trPr>
          <w:trHeight w:val="211"/>
        </w:trPr>
        <w:tc>
          <w:tcPr>
            <w:tcW w:w="1487" w:type="dxa"/>
            <w:vMerge w:val="restart"/>
            <w:vAlign w:val="center"/>
          </w:tcPr>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r w:rsidRPr="0033460A">
              <w:rPr>
                <w:sz w:val="20"/>
                <w:szCs w:val="20"/>
              </w:rPr>
              <w:t>Matematik</w:t>
            </w:r>
          </w:p>
          <w:p w:rsidR="0011487E" w:rsidRPr="0033460A" w:rsidRDefault="0011487E" w:rsidP="002E4843">
            <w:pPr>
              <w:jc w:val="center"/>
              <w:rPr>
                <w:sz w:val="20"/>
                <w:szCs w:val="20"/>
              </w:rPr>
            </w:pPr>
          </w:p>
          <w:p w:rsidR="0011487E" w:rsidRPr="0033460A" w:rsidRDefault="0011487E" w:rsidP="002E4843">
            <w:pPr>
              <w:jc w:val="center"/>
              <w:rPr>
                <w:b/>
                <w:sz w:val="20"/>
                <w:szCs w:val="20"/>
              </w:rPr>
            </w:pPr>
          </w:p>
        </w:tc>
        <w:tc>
          <w:tcPr>
            <w:tcW w:w="1487" w:type="dxa"/>
            <w:vMerge w:val="restart"/>
            <w:vAlign w:val="center"/>
          </w:tcPr>
          <w:p w:rsidR="0011487E" w:rsidRPr="0033460A" w:rsidRDefault="0011487E" w:rsidP="002E4843">
            <w:pPr>
              <w:jc w:val="center"/>
              <w:rPr>
                <w:sz w:val="20"/>
                <w:szCs w:val="20"/>
              </w:rPr>
            </w:pPr>
          </w:p>
          <w:p w:rsidR="0011487E" w:rsidRPr="0033460A" w:rsidRDefault="0011487E" w:rsidP="002E4843">
            <w:pPr>
              <w:jc w:val="center"/>
              <w:rPr>
                <w:sz w:val="20"/>
                <w:szCs w:val="20"/>
              </w:rPr>
            </w:pPr>
            <w:r w:rsidRPr="0033460A">
              <w:rPr>
                <w:sz w:val="20"/>
                <w:szCs w:val="20"/>
              </w:rPr>
              <w:t>Fizik Öğretmenliği</w:t>
            </w:r>
          </w:p>
          <w:p w:rsidR="0011487E" w:rsidRPr="0033460A" w:rsidRDefault="0011487E" w:rsidP="002E4843">
            <w:pPr>
              <w:jc w:val="center"/>
              <w:rPr>
                <w:sz w:val="20"/>
                <w:szCs w:val="20"/>
              </w:rPr>
            </w:pPr>
          </w:p>
          <w:p w:rsidR="0011487E" w:rsidRPr="0033460A" w:rsidRDefault="0011487E" w:rsidP="002E4843">
            <w:pPr>
              <w:jc w:val="center"/>
              <w:rPr>
                <w:b/>
                <w:sz w:val="20"/>
                <w:szCs w:val="20"/>
              </w:rPr>
            </w:pPr>
          </w:p>
        </w:tc>
        <w:tc>
          <w:tcPr>
            <w:tcW w:w="1821" w:type="dxa"/>
            <w:vMerge w:val="restart"/>
            <w:vAlign w:val="center"/>
          </w:tcPr>
          <w:p w:rsidR="0011487E" w:rsidRDefault="0011487E" w:rsidP="002E4843">
            <w:pPr>
              <w:jc w:val="center"/>
              <w:rPr>
                <w:sz w:val="20"/>
                <w:szCs w:val="20"/>
              </w:rPr>
            </w:pPr>
            <w:r w:rsidRPr="0033460A">
              <w:rPr>
                <w:sz w:val="20"/>
                <w:szCs w:val="20"/>
              </w:rPr>
              <w:t>Hemşirelik ve Sağlık Hizmetleri (Fakülte)</w:t>
            </w:r>
          </w:p>
          <w:p w:rsidR="0011487E" w:rsidRDefault="0011487E" w:rsidP="002E4843">
            <w:pPr>
              <w:jc w:val="center"/>
              <w:rPr>
                <w:sz w:val="20"/>
                <w:szCs w:val="20"/>
              </w:rPr>
            </w:pPr>
          </w:p>
          <w:p w:rsidR="0011487E" w:rsidRDefault="0011487E" w:rsidP="002E4843">
            <w:pPr>
              <w:jc w:val="center"/>
              <w:rPr>
                <w:sz w:val="20"/>
                <w:szCs w:val="20"/>
              </w:rPr>
            </w:pPr>
          </w:p>
          <w:p w:rsidR="0011487E" w:rsidRDefault="0011487E" w:rsidP="002E4843">
            <w:pPr>
              <w:jc w:val="center"/>
              <w:rPr>
                <w:sz w:val="20"/>
                <w:szCs w:val="20"/>
              </w:rPr>
            </w:pPr>
          </w:p>
          <w:p w:rsidR="0011487E" w:rsidRPr="0033460A" w:rsidRDefault="0011487E" w:rsidP="002E4843">
            <w:pPr>
              <w:jc w:val="center"/>
              <w:rPr>
                <w:b/>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lastRenderedPageBreak/>
              <w:t>Biyosistem Mühendisliği</w:t>
            </w:r>
          </w:p>
        </w:tc>
        <w:tc>
          <w:tcPr>
            <w:tcW w:w="2466" w:type="dxa"/>
            <w:vAlign w:val="center"/>
          </w:tcPr>
          <w:p w:rsidR="0011487E" w:rsidRPr="0033460A" w:rsidRDefault="0011487E" w:rsidP="002E4843">
            <w:pPr>
              <w:jc w:val="center"/>
              <w:rPr>
                <w:sz w:val="20"/>
                <w:szCs w:val="20"/>
              </w:rPr>
            </w:pPr>
            <w:r w:rsidRPr="0033460A">
              <w:rPr>
                <w:sz w:val="20"/>
                <w:szCs w:val="20"/>
              </w:rPr>
              <w:t>İmalat Mühendisliği</w:t>
            </w:r>
          </w:p>
        </w:tc>
        <w:tc>
          <w:tcPr>
            <w:tcW w:w="1595" w:type="dxa"/>
            <w:vMerge w:val="restart"/>
            <w:vAlign w:val="center"/>
          </w:tcPr>
          <w:p w:rsidR="0011487E" w:rsidRPr="0033460A" w:rsidRDefault="0011487E" w:rsidP="002E4843">
            <w:pPr>
              <w:jc w:val="center"/>
              <w:rPr>
                <w:sz w:val="20"/>
                <w:szCs w:val="20"/>
              </w:rPr>
            </w:pPr>
            <w:r w:rsidRPr="0033460A">
              <w:rPr>
                <w:sz w:val="20"/>
                <w:szCs w:val="20"/>
              </w:rPr>
              <w:t>Mobilya Üretimi ve İç Mekan Tasarımı</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Cevher Hazırlama Mühendisliği</w:t>
            </w:r>
          </w:p>
        </w:tc>
        <w:tc>
          <w:tcPr>
            <w:tcW w:w="2466" w:type="dxa"/>
            <w:vAlign w:val="center"/>
          </w:tcPr>
          <w:p w:rsidR="0011487E" w:rsidRPr="0033460A" w:rsidRDefault="0011487E" w:rsidP="002E4843">
            <w:pPr>
              <w:jc w:val="center"/>
              <w:rPr>
                <w:sz w:val="20"/>
                <w:szCs w:val="20"/>
              </w:rPr>
            </w:pPr>
            <w:r w:rsidRPr="0033460A">
              <w:rPr>
                <w:sz w:val="20"/>
                <w:szCs w:val="20"/>
              </w:rPr>
              <w:t>İmalat Mühendisliği (M.T.O.K.)</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330"/>
        </w:trPr>
        <w:tc>
          <w:tcPr>
            <w:tcW w:w="1487" w:type="dxa"/>
            <w:vMerge w:val="restart"/>
            <w:vAlign w:val="center"/>
          </w:tcPr>
          <w:p w:rsidR="0011487E" w:rsidRPr="0033460A" w:rsidRDefault="0011487E" w:rsidP="00C7717C">
            <w:pPr>
              <w:rPr>
                <w:sz w:val="20"/>
                <w:szCs w:val="20"/>
              </w:rPr>
            </w:pPr>
            <w:r w:rsidRPr="0033460A">
              <w:rPr>
                <w:sz w:val="20"/>
                <w:szCs w:val="20"/>
              </w:rPr>
              <w:lastRenderedPageBreak/>
              <w:t>Matematik Mühendisliği</w:t>
            </w:r>
          </w:p>
        </w:tc>
        <w:tc>
          <w:tcPr>
            <w:tcW w:w="1487" w:type="dxa"/>
            <w:vMerge w:val="restart"/>
            <w:vAlign w:val="center"/>
          </w:tcPr>
          <w:p w:rsidR="0011487E" w:rsidRPr="0033460A" w:rsidRDefault="0011487E" w:rsidP="002E4843">
            <w:pPr>
              <w:jc w:val="center"/>
              <w:rPr>
                <w:sz w:val="20"/>
                <w:szCs w:val="20"/>
              </w:rPr>
            </w:pPr>
            <w:r w:rsidRPr="0033460A">
              <w:rPr>
                <w:sz w:val="20"/>
                <w:szCs w:val="20"/>
              </w:rPr>
              <w:t>İş Sağlığı ve Güvenliği</w:t>
            </w:r>
          </w:p>
          <w:p w:rsidR="0011487E" w:rsidRPr="0033460A" w:rsidRDefault="0011487E" w:rsidP="002E4843">
            <w:pPr>
              <w:jc w:val="center"/>
              <w:rPr>
                <w:sz w:val="20"/>
                <w:szCs w:val="20"/>
              </w:rPr>
            </w:pPr>
            <w:r w:rsidRPr="0033460A">
              <w:rPr>
                <w:sz w:val="20"/>
                <w:szCs w:val="20"/>
              </w:rPr>
              <w:t>(Fakülte)</w:t>
            </w:r>
          </w:p>
        </w:tc>
        <w:tc>
          <w:tcPr>
            <w:tcW w:w="1821" w:type="dxa"/>
            <w:vMerge w:val="restart"/>
            <w:vAlign w:val="center"/>
          </w:tcPr>
          <w:p w:rsidR="0011487E" w:rsidRPr="0033460A" w:rsidRDefault="0011487E" w:rsidP="002E4843">
            <w:pPr>
              <w:jc w:val="center"/>
              <w:rPr>
                <w:sz w:val="20"/>
                <w:szCs w:val="20"/>
              </w:rPr>
            </w:pPr>
            <w:r w:rsidRPr="0033460A">
              <w:rPr>
                <w:sz w:val="20"/>
                <w:szCs w:val="20"/>
              </w:rPr>
              <w:t>Kanatlı Hayvan Yetiştiriciliği</w:t>
            </w:r>
          </w:p>
        </w:tc>
        <w:tc>
          <w:tcPr>
            <w:tcW w:w="1821" w:type="dxa"/>
            <w:vAlign w:val="center"/>
          </w:tcPr>
          <w:p w:rsidR="0011487E" w:rsidRPr="0033460A" w:rsidRDefault="0011487E" w:rsidP="002E4843">
            <w:pPr>
              <w:jc w:val="center"/>
              <w:rPr>
                <w:sz w:val="20"/>
                <w:szCs w:val="20"/>
              </w:rPr>
            </w:pPr>
            <w:r w:rsidRPr="0033460A">
              <w:rPr>
                <w:sz w:val="20"/>
                <w:szCs w:val="20"/>
              </w:rPr>
              <w:t>Çevre Mühendisliği</w:t>
            </w:r>
          </w:p>
        </w:tc>
        <w:tc>
          <w:tcPr>
            <w:tcW w:w="2466" w:type="dxa"/>
            <w:vAlign w:val="center"/>
          </w:tcPr>
          <w:p w:rsidR="0011487E" w:rsidRPr="0033460A" w:rsidRDefault="0011487E" w:rsidP="002E4843">
            <w:pPr>
              <w:jc w:val="center"/>
              <w:rPr>
                <w:sz w:val="20"/>
                <w:szCs w:val="20"/>
              </w:rPr>
            </w:pPr>
            <w:r w:rsidRPr="0033460A">
              <w:rPr>
                <w:sz w:val="20"/>
                <w:szCs w:val="20"/>
              </w:rPr>
              <w:t>İnşaat Mühendisliği</w:t>
            </w:r>
          </w:p>
        </w:tc>
        <w:tc>
          <w:tcPr>
            <w:tcW w:w="1595" w:type="dxa"/>
            <w:vMerge w:val="restart"/>
            <w:vAlign w:val="center"/>
          </w:tcPr>
          <w:p w:rsidR="0011487E" w:rsidRPr="0033460A" w:rsidRDefault="0011487E" w:rsidP="002E4843">
            <w:pPr>
              <w:jc w:val="center"/>
              <w:rPr>
                <w:sz w:val="20"/>
                <w:szCs w:val="20"/>
              </w:rPr>
            </w:pPr>
            <w:r w:rsidRPr="0033460A">
              <w:rPr>
                <w:sz w:val="20"/>
                <w:szCs w:val="20"/>
              </w:rPr>
              <w:t>Mobilya Üretimi ve İç Mekan Tasarımı (M.T.O.K.)</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Deniz Ulaştırma İşletme Mühendisliği (Fakülte)</w:t>
            </w:r>
          </w:p>
        </w:tc>
        <w:tc>
          <w:tcPr>
            <w:tcW w:w="2466" w:type="dxa"/>
            <w:vAlign w:val="center"/>
          </w:tcPr>
          <w:p w:rsidR="0011487E" w:rsidRPr="0033460A" w:rsidRDefault="0011487E" w:rsidP="002E4843">
            <w:pPr>
              <w:jc w:val="center"/>
              <w:rPr>
                <w:sz w:val="20"/>
                <w:szCs w:val="20"/>
              </w:rPr>
            </w:pPr>
            <w:r w:rsidRPr="0033460A">
              <w:rPr>
                <w:sz w:val="20"/>
                <w:szCs w:val="20"/>
              </w:rPr>
              <w:t>İnşaat Mühendisliği (M.T.O.K.)</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Merge w:val="restart"/>
            <w:vAlign w:val="center"/>
          </w:tcPr>
          <w:p w:rsidR="0011487E" w:rsidRPr="0033460A" w:rsidRDefault="0011487E" w:rsidP="002E4843">
            <w:pPr>
              <w:jc w:val="center"/>
              <w:rPr>
                <w:sz w:val="20"/>
                <w:szCs w:val="20"/>
              </w:rPr>
            </w:pPr>
            <w:r w:rsidRPr="0033460A">
              <w:rPr>
                <w:sz w:val="20"/>
                <w:szCs w:val="20"/>
              </w:rPr>
              <w:t>Moleküler Biyoloji ve Genetik</w:t>
            </w:r>
          </w:p>
        </w:tc>
        <w:tc>
          <w:tcPr>
            <w:tcW w:w="1821" w:type="dxa"/>
            <w:vAlign w:val="center"/>
          </w:tcPr>
          <w:p w:rsidR="0011487E" w:rsidRPr="0033460A" w:rsidRDefault="0011487E" w:rsidP="002E4843">
            <w:pPr>
              <w:jc w:val="center"/>
              <w:rPr>
                <w:sz w:val="20"/>
                <w:szCs w:val="20"/>
              </w:rPr>
            </w:pPr>
            <w:r w:rsidRPr="0033460A">
              <w:rPr>
                <w:sz w:val="20"/>
                <w:szCs w:val="20"/>
              </w:rPr>
              <w:t>Deri Mühendisliği</w:t>
            </w:r>
          </w:p>
        </w:tc>
        <w:tc>
          <w:tcPr>
            <w:tcW w:w="2466" w:type="dxa"/>
            <w:vAlign w:val="center"/>
          </w:tcPr>
          <w:p w:rsidR="0011487E" w:rsidRPr="0033460A" w:rsidRDefault="0011487E" w:rsidP="002E4843">
            <w:pPr>
              <w:jc w:val="center"/>
              <w:rPr>
                <w:sz w:val="20"/>
                <w:szCs w:val="20"/>
              </w:rPr>
            </w:pPr>
            <w:r w:rsidRPr="0033460A">
              <w:rPr>
                <w:sz w:val="20"/>
                <w:szCs w:val="20"/>
              </w:rPr>
              <w:t>İşletme Mühendisliği</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639"/>
        </w:trPr>
        <w:tc>
          <w:tcPr>
            <w:tcW w:w="1487" w:type="dxa"/>
            <w:vMerge w:val="restart"/>
            <w:vAlign w:val="center"/>
          </w:tcPr>
          <w:p w:rsidR="0011487E" w:rsidRPr="0033460A" w:rsidRDefault="0011487E" w:rsidP="002E4843">
            <w:pPr>
              <w:jc w:val="center"/>
              <w:rPr>
                <w:sz w:val="20"/>
                <w:szCs w:val="20"/>
              </w:rPr>
            </w:pPr>
            <w:r w:rsidRPr="0033460A">
              <w:rPr>
                <w:sz w:val="20"/>
                <w:szCs w:val="20"/>
              </w:rPr>
              <w:t>Matematik Öğretmenliği</w:t>
            </w:r>
          </w:p>
        </w:tc>
        <w:tc>
          <w:tcPr>
            <w:tcW w:w="1487" w:type="dxa"/>
            <w:vMerge w:val="restart"/>
            <w:vAlign w:val="center"/>
          </w:tcPr>
          <w:p w:rsidR="0011487E" w:rsidRPr="0033460A" w:rsidRDefault="0011487E" w:rsidP="002E4843">
            <w:pPr>
              <w:jc w:val="center"/>
              <w:rPr>
                <w:sz w:val="20"/>
                <w:szCs w:val="20"/>
              </w:rPr>
            </w:pPr>
            <w:r w:rsidRPr="0033460A">
              <w:rPr>
                <w:sz w:val="20"/>
                <w:szCs w:val="20"/>
              </w:rPr>
              <w:t>Kimya</w:t>
            </w:r>
          </w:p>
        </w:tc>
        <w:tc>
          <w:tcPr>
            <w:tcW w:w="1821"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Dijital Oyun Tasarımı (Fakülte)</w:t>
            </w:r>
          </w:p>
        </w:tc>
        <w:tc>
          <w:tcPr>
            <w:tcW w:w="2466" w:type="dxa"/>
            <w:vAlign w:val="center"/>
          </w:tcPr>
          <w:p w:rsidR="0011487E" w:rsidRPr="0033460A" w:rsidRDefault="0011487E" w:rsidP="002E4843">
            <w:pPr>
              <w:jc w:val="center"/>
              <w:rPr>
                <w:sz w:val="20"/>
                <w:szCs w:val="20"/>
              </w:rPr>
            </w:pPr>
            <w:r w:rsidRPr="0033460A">
              <w:rPr>
                <w:sz w:val="20"/>
                <w:szCs w:val="20"/>
              </w:rPr>
              <w:t>Jeofizik Müjendisliği</w:t>
            </w:r>
          </w:p>
        </w:tc>
        <w:tc>
          <w:tcPr>
            <w:tcW w:w="1595" w:type="dxa"/>
            <w:vMerge w:val="restart"/>
            <w:vAlign w:val="center"/>
          </w:tcPr>
          <w:p w:rsidR="0011487E" w:rsidRPr="0033460A" w:rsidRDefault="0011487E" w:rsidP="002E4843">
            <w:pPr>
              <w:jc w:val="center"/>
              <w:rPr>
                <w:sz w:val="20"/>
                <w:szCs w:val="20"/>
              </w:rPr>
            </w:pPr>
            <w:r w:rsidRPr="0033460A">
              <w:rPr>
                <w:sz w:val="20"/>
                <w:szCs w:val="20"/>
              </w:rPr>
              <w:t>Mücevherat Mühendisliği</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Odyoloji (Fakülte)</w:t>
            </w:r>
          </w:p>
        </w:tc>
        <w:tc>
          <w:tcPr>
            <w:tcW w:w="1821" w:type="dxa"/>
            <w:vAlign w:val="center"/>
          </w:tcPr>
          <w:p w:rsidR="0011487E" w:rsidRPr="0033460A" w:rsidRDefault="0011487E" w:rsidP="002E4843">
            <w:pPr>
              <w:jc w:val="center"/>
              <w:rPr>
                <w:sz w:val="20"/>
                <w:szCs w:val="20"/>
              </w:rPr>
            </w:pPr>
            <w:r w:rsidRPr="0033460A">
              <w:rPr>
                <w:sz w:val="20"/>
                <w:szCs w:val="20"/>
              </w:rPr>
              <w:t>Elektrik Mühendisliği</w:t>
            </w:r>
          </w:p>
        </w:tc>
        <w:tc>
          <w:tcPr>
            <w:tcW w:w="2466" w:type="dxa"/>
            <w:vAlign w:val="center"/>
          </w:tcPr>
          <w:p w:rsidR="0011487E" w:rsidRPr="0033460A" w:rsidRDefault="0011487E" w:rsidP="002E4843">
            <w:pPr>
              <w:jc w:val="center"/>
              <w:rPr>
                <w:sz w:val="20"/>
                <w:szCs w:val="20"/>
              </w:rPr>
            </w:pPr>
            <w:r w:rsidRPr="0033460A">
              <w:rPr>
                <w:sz w:val="20"/>
                <w:szCs w:val="20"/>
              </w:rPr>
              <w:t>Jeoloji Mühendisliği</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639"/>
        </w:trPr>
        <w:tc>
          <w:tcPr>
            <w:tcW w:w="1487" w:type="dxa"/>
            <w:vMerge w:val="restart"/>
            <w:vAlign w:val="center"/>
          </w:tcPr>
          <w:p w:rsidR="0011487E" w:rsidRPr="0033460A" w:rsidRDefault="00B336FD" w:rsidP="002E4843">
            <w:pPr>
              <w:jc w:val="center"/>
              <w:rPr>
                <w:sz w:val="20"/>
                <w:szCs w:val="20"/>
              </w:rPr>
            </w:pPr>
            <w:r>
              <w:rPr>
                <w:noProof/>
                <w:sz w:val="20"/>
                <w:szCs w:val="20"/>
              </w:rPr>
              <mc:AlternateContent>
                <mc:Choice Requires="wps">
                  <w:drawing>
                    <wp:anchor distT="0" distB="0" distL="114300" distR="114300" simplePos="0" relativeHeight="251673600" behindDoc="0" locked="0" layoutInCell="1" allowOverlap="1" wp14:anchorId="17312941" wp14:editId="54085EA1">
                      <wp:simplePos x="0" y="0"/>
                      <wp:positionH relativeFrom="column">
                        <wp:posOffset>846455</wp:posOffset>
                      </wp:positionH>
                      <wp:positionV relativeFrom="paragraph">
                        <wp:posOffset>255270</wp:posOffset>
                      </wp:positionV>
                      <wp:extent cx="1057910" cy="635"/>
                      <wp:effectExtent l="11430" t="9525" r="6985" b="889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6.65pt;margin-top:20.1pt;width:83.3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lIgIAAD4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"/>
                  </w:pict>
                </mc:Fallback>
              </mc:AlternateContent>
            </w:r>
            <w:r w:rsidR="0011487E" w:rsidRPr="0033460A">
              <w:rPr>
                <w:sz w:val="20"/>
                <w:szCs w:val="20"/>
              </w:rPr>
              <w:t>Matematik ve Bilgisayar Bilimleri</w:t>
            </w:r>
          </w:p>
        </w:tc>
        <w:tc>
          <w:tcPr>
            <w:tcW w:w="1487" w:type="dxa"/>
            <w:vMerge/>
            <w:vAlign w:val="center"/>
          </w:tcPr>
          <w:p w:rsidR="0011487E" w:rsidRPr="0033460A" w:rsidRDefault="0011487E" w:rsidP="002E4843">
            <w:pPr>
              <w:jc w:val="center"/>
              <w:rPr>
                <w:sz w:val="20"/>
                <w:szCs w:val="20"/>
              </w:rPr>
            </w:pPr>
          </w:p>
        </w:tc>
        <w:tc>
          <w:tcPr>
            <w:tcW w:w="1821" w:type="dxa"/>
            <w:vMerge w:val="restart"/>
            <w:vAlign w:val="center"/>
          </w:tcPr>
          <w:p w:rsidR="0011487E" w:rsidRPr="0033460A" w:rsidRDefault="0011487E" w:rsidP="002E4843">
            <w:pPr>
              <w:jc w:val="center"/>
              <w:rPr>
                <w:sz w:val="20"/>
                <w:szCs w:val="20"/>
              </w:rPr>
            </w:pPr>
            <w:r w:rsidRPr="0033460A">
              <w:rPr>
                <w:sz w:val="20"/>
                <w:szCs w:val="20"/>
              </w:rPr>
              <w:t>Odyoloji (Fakülte)</w:t>
            </w:r>
          </w:p>
        </w:tc>
        <w:tc>
          <w:tcPr>
            <w:tcW w:w="1821" w:type="dxa"/>
            <w:vAlign w:val="center"/>
          </w:tcPr>
          <w:p w:rsidR="0011487E" w:rsidRPr="0033460A" w:rsidRDefault="0011487E" w:rsidP="002E4843">
            <w:pPr>
              <w:jc w:val="center"/>
              <w:rPr>
                <w:sz w:val="20"/>
                <w:szCs w:val="20"/>
              </w:rPr>
            </w:pPr>
            <w:r w:rsidRPr="0033460A">
              <w:rPr>
                <w:sz w:val="20"/>
                <w:szCs w:val="20"/>
              </w:rPr>
              <w:t>Elektrik-elektronik Mühendisliği</w:t>
            </w:r>
          </w:p>
        </w:tc>
        <w:tc>
          <w:tcPr>
            <w:tcW w:w="2466" w:type="dxa"/>
            <w:vAlign w:val="center"/>
          </w:tcPr>
          <w:p w:rsidR="0011487E" w:rsidRPr="0033460A" w:rsidRDefault="0011487E" w:rsidP="002E4843">
            <w:pPr>
              <w:jc w:val="center"/>
              <w:rPr>
                <w:sz w:val="20"/>
                <w:szCs w:val="20"/>
              </w:rPr>
            </w:pPr>
            <w:r w:rsidRPr="0033460A">
              <w:rPr>
                <w:sz w:val="20"/>
                <w:szCs w:val="20"/>
              </w:rPr>
              <w:t>Kentsel Tasarım ve Peyzaj Mimarisi</w:t>
            </w:r>
          </w:p>
        </w:tc>
        <w:tc>
          <w:tcPr>
            <w:tcW w:w="1595" w:type="dxa"/>
            <w:vMerge w:val="restart"/>
            <w:vAlign w:val="center"/>
          </w:tcPr>
          <w:p w:rsidR="0011487E" w:rsidRPr="0033460A" w:rsidRDefault="0011487E" w:rsidP="002E4843">
            <w:pPr>
              <w:jc w:val="center"/>
              <w:rPr>
                <w:sz w:val="20"/>
                <w:szCs w:val="20"/>
              </w:rPr>
            </w:pPr>
            <w:r w:rsidRPr="0033460A">
              <w:rPr>
                <w:sz w:val="20"/>
                <w:szCs w:val="20"/>
              </w:rPr>
              <w:t>Mühendislik Programları</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restart"/>
            <w:vAlign w:val="center"/>
          </w:tcPr>
          <w:p w:rsidR="0011487E" w:rsidRPr="0033460A" w:rsidRDefault="0011487E" w:rsidP="002E4843">
            <w:pPr>
              <w:jc w:val="center"/>
              <w:rPr>
                <w:sz w:val="20"/>
                <w:szCs w:val="20"/>
              </w:rPr>
            </w:pPr>
            <w:r w:rsidRPr="0033460A">
              <w:rPr>
                <w:sz w:val="20"/>
                <w:szCs w:val="20"/>
              </w:rPr>
              <w:t>Su Ürünleri Mühendisliği</w:t>
            </w:r>
          </w:p>
          <w:p w:rsidR="0011487E" w:rsidRPr="0033460A" w:rsidRDefault="0011487E" w:rsidP="002E4843">
            <w:pPr>
              <w:jc w:val="center"/>
              <w:rPr>
                <w:sz w:val="20"/>
                <w:szCs w:val="20"/>
              </w:rPr>
            </w:pPr>
          </w:p>
          <w:p w:rsidR="0011487E" w:rsidRPr="0033460A" w:rsidRDefault="0011487E" w:rsidP="002E4843">
            <w:pPr>
              <w:jc w:val="center"/>
              <w:rPr>
                <w:sz w:val="20"/>
                <w:szCs w:val="20"/>
              </w:rPr>
            </w:pPr>
            <w:r w:rsidRPr="0033460A">
              <w:rPr>
                <w:sz w:val="20"/>
                <w:szCs w:val="20"/>
              </w:rPr>
              <w:t>Süt Teknolojisi</w:t>
            </w:r>
          </w:p>
        </w:tc>
        <w:tc>
          <w:tcPr>
            <w:tcW w:w="1821"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Elektrik-elektronik Mühendisliği (M.T.O.K.)</w:t>
            </w:r>
          </w:p>
        </w:tc>
        <w:tc>
          <w:tcPr>
            <w:tcW w:w="2466" w:type="dxa"/>
            <w:vAlign w:val="center"/>
          </w:tcPr>
          <w:p w:rsidR="0011487E" w:rsidRPr="0033460A" w:rsidRDefault="0011487E" w:rsidP="002E4843">
            <w:pPr>
              <w:jc w:val="center"/>
              <w:rPr>
                <w:sz w:val="20"/>
                <w:szCs w:val="20"/>
              </w:rPr>
            </w:pPr>
            <w:r w:rsidRPr="0033460A">
              <w:rPr>
                <w:sz w:val="20"/>
                <w:szCs w:val="20"/>
              </w:rPr>
              <w:t>Kentsel Tasarım ve Peyzaj Mimarlığı</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Ortez-Protez</w:t>
            </w:r>
          </w:p>
        </w:tc>
        <w:tc>
          <w:tcPr>
            <w:tcW w:w="1821" w:type="dxa"/>
            <w:vAlign w:val="center"/>
          </w:tcPr>
          <w:p w:rsidR="0011487E" w:rsidRPr="0033460A" w:rsidRDefault="0011487E" w:rsidP="002E4843">
            <w:pPr>
              <w:jc w:val="center"/>
              <w:rPr>
                <w:sz w:val="20"/>
                <w:szCs w:val="20"/>
              </w:rPr>
            </w:pPr>
            <w:r w:rsidRPr="0033460A">
              <w:rPr>
                <w:sz w:val="20"/>
                <w:szCs w:val="20"/>
              </w:rPr>
              <w:t>Elektronik Mühendisliği</w:t>
            </w:r>
          </w:p>
        </w:tc>
        <w:tc>
          <w:tcPr>
            <w:tcW w:w="2466" w:type="dxa"/>
            <w:vAlign w:val="center"/>
          </w:tcPr>
          <w:p w:rsidR="0011487E" w:rsidRPr="0033460A" w:rsidRDefault="0011487E" w:rsidP="002E4843">
            <w:pPr>
              <w:jc w:val="center"/>
              <w:rPr>
                <w:sz w:val="20"/>
                <w:szCs w:val="20"/>
              </w:rPr>
            </w:pPr>
            <w:r w:rsidRPr="0033460A">
              <w:rPr>
                <w:sz w:val="20"/>
                <w:szCs w:val="20"/>
              </w:rPr>
              <w:t>Kimya Mühendisliği</w:t>
            </w:r>
          </w:p>
        </w:tc>
        <w:tc>
          <w:tcPr>
            <w:tcW w:w="1595" w:type="dxa"/>
            <w:vMerge w:val="restart"/>
            <w:vAlign w:val="center"/>
          </w:tcPr>
          <w:p w:rsidR="0011487E" w:rsidRPr="0033460A" w:rsidRDefault="0011487E" w:rsidP="002E4843">
            <w:pPr>
              <w:jc w:val="center"/>
              <w:rPr>
                <w:sz w:val="20"/>
                <w:szCs w:val="20"/>
              </w:rPr>
            </w:pPr>
            <w:r w:rsidRPr="0033460A">
              <w:rPr>
                <w:sz w:val="20"/>
                <w:szCs w:val="20"/>
              </w:rPr>
              <w:t>Mühendislik ve Doğa Bilimleri Programları</w:t>
            </w: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restart"/>
            <w:vAlign w:val="center"/>
          </w:tcPr>
          <w:p w:rsidR="0011487E" w:rsidRPr="0033460A" w:rsidRDefault="0011487E" w:rsidP="002E4843">
            <w:pPr>
              <w:jc w:val="center"/>
              <w:rPr>
                <w:sz w:val="20"/>
                <w:szCs w:val="20"/>
              </w:rPr>
            </w:pPr>
            <w:r w:rsidRPr="0033460A">
              <w:rPr>
                <w:sz w:val="20"/>
                <w:szCs w:val="20"/>
              </w:rPr>
              <w:t>Toprak Bilimi ve Bitki Besleme</w:t>
            </w:r>
          </w:p>
        </w:tc>
        <w:tc>
          <w:tcPr>
            <w:tcW w:w="1821" w:type="dxa"/>
            <w:vAlign w:val="center"/>
          </w:tcPr>
          <w:p w:rsidR="0011487E" w:rsidRPr="0033460A" w:rsidRDefault="0011487E" w:rsidP="002E4843">
            <w:pPr>
              <w:jc w:val="center"/>
              <w:rPr>
                <w:sz w:val="20"/>
                <w:szCs w:val="20"/>
              </w:rPr>
            </w:pPr>
            <w:r w:rsidRPr="0033460A">
              <w:rPr>
                <w:sz w:val="20"/>
                <w:szCs w:val="20"/>
              </w:rPr>
              <w:t>Tarımsal Biyoteknoloji</w:t>
            </w:r>
          </w:p>
        </w:tc>
        <w:tc>
          <w:tcPr>
            <w:tcW w:w="1821" w:type="dxa"/>
            <w:vAlign w:val="center"/>
          </w:tcPr>
          <w:p w:rsidR="0011487E" w:rsidRPr="0033460A" w:rsidRDefault="0011487E" w:rsidP="002E4843">
            <w:pPr>
              <w:jc w:val="center"/>
              <w:rPr>
                <w:sz w:val="20"/>
                <w:szCs w:val="20"/>
              </w:rPr>
            </w:pPr>
            <w:r w:rsidRPr="0033460A">
              <w:rPr>
                <w:sz w:val="20"/>
                <w:szCs w:val="20"/>
              </w:rPr>
              <w:t>Elektronik ve Haberleşme Mühendisliği</w:t>
            </w:r>
          </w:p>
        </w:tc>
        <w:tc>
          <w:tcPr>
            <w:tcW w:w="2466" w:type="dxa"/>
            <w:vAlign w:val="center"/>
          </w:tcPr>
          <w:p w:rsidR="0011487E" w:rsidRPr="0033460A" w:rsidRDefault="0011487E" w:rsidP="002E4843">
            <w:pPr>
              <w:jc w:val="center"/>
              <w:rPr>
                <w:sz w:val="20"/>
                <w:szCs w:val="20"/>
              </w:rPr>
            </w:pPr>
            <w:r w:rsidRPr="0033460A">
              <w:rPr>
                <w:sz w:val="20"/>
                <w:szCs w:val="20"/>
              </w:rPr>
              <w:t>Kimya Mühendisliği ve Uygulamalı Kimya</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639"/>
        </w:trPr>
        <w:tc>
          <w:tcPr>
            <w:tcW w:w="1487" w:type="dxa"/>
            <w:vMerge w:val="restart"/>
            <w:vAlign w:val="center"/>
          </w:tcPr>
          <w:p w:rsidR="0011487E" w:rsidRPr="0033460A" w:rsidRDefault="0011487E" w:rsidP="002E4843">
            <w:pPr>
              <w:jc w:val="center"/>
              <w:rPr>
                <w:sz w:val="20"/>
                <w:szCs w:val="20"/>
              </w:rPr>
            </w:pPr>
            <w:r w:rsidRPr="0033460A">
              <w:rPr>
                <w:sz w:val="20"/>
                <w:szCs w:val="20"/>
              </w:rPr>
              <w:t>Matematik-Bilgisayar</w:t>
            </w:r>
          </w:p>
        </w:tc>
        <w:tc>
          <w:tcPr>
            <w:tcW w:w="1487" w:type="dxa"/>
            <w:vMerge/>
            <w:vAlign w:val="center"/>
          </w:tcPr>
          <w:p w:rsidR="0011487E" w:rsidRPr="0033460A" w:rsidRDefault="0011487E" w:rsidP="002E4843">
            <w:pPr>
              <w:jc w:val="center"/>
              <w:rPr>
                <w:sz w:val="20"/>
                <w:szCs w:val="20"/>
              </w:rPr>
            </w:pPr>
          </w:p>
        </w:tc>
        <w:tc>
          <w:tcPr>
            <w:tcW w:w="1821" w:type="dxa"/>
            <w:vMerge w:val="restart"/>
            <w:vAlign w:val="center"/>
          </w:tcPr>
          <w:p w:rsidR="0011487E" w:rsidRPr="0033460A" w:rsidRDefault="0011487E" w:rsidP="002E4843">
            <w:pPr>
              <w:jc w:val="center"/>
              <w:rPr>
                <w:sz w:val="20"/>
                <w:szCs w:val="20"/>
              </w:rPr>
            </w:pPr>
            <w:r w:rsidRPr="0033460A">
              <w:rPr>
                <w:sz w:val="20"/>
                <w:szCs w:val="20"/>
              </w:rPr>
              <w:t>Tarımsal Genetik Mühendisliği</w:t>
            </w:r>
          </w:p>
        </w:tc>
        <w:tc>
          <w:tcPr>
            <w:tcW w:w="1821" w:type="dxa"/>
            <w:vAlign w:val="center"/>
          </w:tcPr>
          <w:p w:rsidR="0011487E" w:rsidRPr="0033460A" w:rsidRDefault="0011487E" w:rsidP="002E4843">
            <w:pPr>
              <w:jc w:val="center"/>
              <w:rPr>
                <w:sz w:val="20"/>
                <w:szCs w:val="20"/>
              </w:rPr>
            </w:pPr>
            <w:r w:rsidRPr="0033460A">
              <w:rPr>
                <w:sz w:val="20"/>
                <w:szCs w:val="20"/>
              </w:rPr>
              <w:t>Endüstri Mühendisliği</w:t>
            </w:r>
          </w:p>
        </w:tc>
        <w:tc>
          <w:tcPr>
            <w:tcW w:w="2466" w:type="dxa"/>
            <w:vAlign w:val="center"/>
          </w:tcPr>
          <w:p w:rsidR="0011487E" w:rsidRPr="0033460A" w:rsidRDefault="0011487E" w:rsidP="002E4843">
            <w:pPr>
              <w:jc w:val="center"/>
              <w:rPr>
                <w:sz w:val="20"/>
                <w:szCs w:val="20"/>
              </w:rPr>
            </w:pPr>
            <w:r w:rsidRPr="0033460A">
              <w:rPr>
                <w:sz w:val="20"/>
                <w:szCs w:val="20"/>
              </w:rPr>
              <w:t>Kimya ve Süreç Mühendisliği</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Merge/>
            <w:vAlign w:val="center"/>
          </w:tcPr>
          <w:p w:rsidR="0011487E" w:rsidRPr="0033460A" w:rsidRDefault="0011487E" w:rsidP="002E4843">
            <w:pPr>
              <w:jc w:val="center"/>
              <w:rPr>
                <w:sz w:val="20"/>
                <w:szCs w:val="20"/>
              </w:rPr>
            </w:pPr>
          </w:p>
        </w:tc>
        <w:tc>
          <w:tcPr>
            <w:tcW w:w="1821" w:type="dxa"/>
            <w:vMerge w:val="restart"/>
            <w:vAlign w:val="center"/>
          </w:tcPr>
          <w:p w:rsidR="0011487E" w:rsidRPr="0033460A" w:rsidRDefault="0011487E" w:rsidP="002E4843">
            <w:pPr>
              <w:jc w:val="center"/>
              <w:rPr>
                <w:sz w:val="20"/>
                <w:szCs w:val="20"/>
              </w:rPr>
            </w:pPr>
            <w:r w:rsidRPr="0033460A">
              <w:rPr>
                <w:sz w:val="20"/>
                <w:szCs w:val="20"/>
              </w:rPr>
              <w:t>Endüstri Mühendisliği Programları</w:t>
            </w:r>
          </w:p>
        </w:tc>
        <w:tc>
          <w:tcPr>
            <w:tcW w:w="2466" w:type="dxa"/>
            <w:vAlign w:val="center"/>
          </w:tcPr>
          <w:p w:rsidR="0011487E" w:rsidRPr="0033460A" w:rsidRDefault="0011487E" w:rsidP="002E4843">
            <w:pPr>
              <w:jc w:val="center"/>
              <w:rPr>
                <w:sz w:val="20"/>
                <w:szCs w:val="20"/>
              </w:rPr>
            </w:pPr>
            <w:r w:rsidRPr="0033460A">
              <w:rPr>
                <w:sz w:val="20"/>
                <w:szCs w:val="20"/>
              </w:rPr>
              <w:t>Kimya-Biyoloji Mühendisliği</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restart"/>
            <w:vAlign w:val="center"/>
          </w:tcPr>
          <w:p w:rsidR="0011487E" w:rsidRPr="0033460A" w:rsidRDefault="0011487E" w:rsidP="002E4843">
            <w:pPr>
              <w:jc w:val="center"/>
              <w:rPr>
                <w:sz w:val="20"/>
                <w:szCs w:val="20"/>
              </w:rPr>
            </w:pPr>
            <w:r w:rsidRPr="0033460A">
              <w:rPr>
                <w:sz w:val="20"/>
                <w:szCs w:val="20"/>
              </w:rPr>
              <w:t>Yaban Hayatı Ekolojisi ve Yönetimi</w:t>
            </w:r>
          </w:p>
        </w:tc>
        <w:tc>
          <w:tcPr>
            <w:tcW w:w="1821" w:type="dxa"/>
            <w:vMerge/>
            <w:vAlign w:val="center"/>
          </w:tcPr>
          <w:p w:rsidR="0011487E" w:rsidRPr="0033460A" w:rsidRDefault="0011487E" w:rsidP="002E4843">
            <w:pPr>
              <w:jc w:val="center"/>
              <w:rPr>
                <w:sz w:val="20"/>
                <w:szCs w:val="20"/>
              </w:rPr>
            </w:pPr>
          </w:p>
        </w:tc>
        <w:tc>
          <w:tcPr>
            <w:tcW w:w="1821" w:type="dxa"/>
            <w:vMerge/>
            <w:vAlign w:val="center"/>
          </w:tcPr>
          <w:p w:rsidR="0011487E" w:rsidRPr="0033460A" w:rsidRDefault="0011487E" w:rsidP="002E4843">
            <w:pPr>
              <w:jc w:val="center"/>
              <w:rPr>
                <w:sz w:val="20"/>
                <w:szCs w:val="20"/>
              </w:rPr>
            </w:pPr>
          </w:p>
        </w:tc>
        <w:tc>
          <w:tcPr>
            <w:tcW w:w="2466" w:type="dxa"/>
            <w:vAlign w:val="center"/>
          </w:tcPr>
          <w:p w:rsidR="0011487E" w:rsidRPr="0033460A" w:rsidRDefault="0011487E" w:rsidP="002E4843">
            <w:pPr>
              <w:jc w:val="center"/>
              <w:rPr>
                <w:sz w:val="20"/>
                <w:szCs w:val="20"/>
              </w:rPr>
            </w:pPr>
            <w:r w:rsidRPr="0033460A">
              <w:rPr>
                <w:sz w:val="20"/>
                <w:szCs w:val="20"/>
              </w:rPr>
              <w:t>Kontrol ve Otomasyon Mühendisliği</w:t>
            </w:r>
          </w:p>
        </w:tc>
        <w:tc>
          <w:tcPr>
            <w:tcW w:w="1595" w:type="dxa"/>
            <w:vMerge w:val="restart"/>
            <w:vAlign w:val="center"/>
          </w:tcPr>
          <w:p w:rsidR="0011487E" w:rsidRPr="0033460A" w:rsidRDefault="0011487E" w:rsidP="002E4843">
            <w:pPr>
              <w:jc w:val="center"/>
              <w:rPr>
                <w:sz w:val="20"/>
                <w:szCs w:val="20"/>
              </w:rPr>
            </w:pPr>
            <w:r w:rsidRPr="0033460A">
              <w:rPr>
                <w:sz w:val="20"/>
                <w:szCs w:val="20"/>
              </w:rPr>
              <w:t>Nanoteknoloji Mühendisliği</w:t>
            </w:r>
          </w:p>
        </w:tc>
      </w:tr>
      <w:tr w:rsidR="0011487E" w:rsidRPr="0033460A" w:rsidTr="002E4843">
        <w:trPr>
          <w:trHeight w:val="639"/>
        </w:trPr>
        <w:tc>
          <w:tcPr>
            <w:tcW w:w="1487" w:type="dxa"/>
            <w:vMerge w:val="restart"/>
            <w:vAlign w:val="center"/>
          </w:tcPr>
          <w:p w:rsidR="0011487E" w:rsidRPr="0033460A" w:rsidRDefault="0011487E" w:rsidP="002E4843">
            <w:pPr>
              <w:jc w:val="center"/>
              <w:rPr>
                <w:sz w:val="20"/>
                <w:szCs w:val="20"/>
              </w:rPr>
            </w:pPr>
            <w:r w:rsidRPr="0033460A">
              <w:rPr>
                <w:sz w:val="20"/>
                <w:szCs w:val="20"/>
              </w:rPr>
              <w:t>Uzay Bilimleri ve Teknolojileri</w:t>
            </w:r>
          </w:p>
          <w:p w:rsidR="0011487E" w:rsidRPr="0033460A" w:rsidRDefault="0011487E" w:rsidP="002E4843">
            <w:pPr>
              <w:jc w:val="center"/>
              <w:rPr>
                <w:sz w:val="20"/>
                <w:szCs w:val="20"/>
              </w:rPr>
            </w:pPr>
          </w:p>
          <w:p w:rsidR="0011487E" w:rsidRPr="0033460A" w:rsidRDefault="00B336FD" w:rsidP="002E4843">
            <w:pPr>
              <w:jc w:val="center"/>
              <w:rPr>
                <w:sz w:val="20"/>
                <w:szCs w:val="20"/>
              </w:rPr>
            </w:pPr>
            <w:r>
              <w:rPr>
                <w:noProof/>
                <w:sz w:val="24"/>
                <w:szCs w:val="24"/>
              </w:rPr>
              <mc:AlternateContent>
                <mc:Choice Requires="wps">
                  <w:drawing>
                    <wp:anchor distT="0" distB="0" distL="114300" distR="114300" simplePos="0" relativeHeight="251679744" behindDoc="0" locked="0" layoutInCell="1" allowOverlap="1" wp14:anchorId="60233348" wp14:editId="41734778">
                      <wp:simplePos x="0" y="0"/>
                      <wp:positionH relativeFrom="column">
                        <wp:posOffset>-94615</wp:posOffset>
                      </wp:positionH>
                      <wp:positionV relativeFrom="paragraph">
                        <wp:posOffset>85090</wp:posOffset>
                      </wp:positionV>
                      <wp:extent cx="941070" cy="0"/>
                      <wp:effectExtent l="13335" t="8890" r="7620" b="1016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1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7.45pt;margin-top:6.7pt;width:74.1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LjJAIAAEU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"/>
                  </w:pict>
                </mc:Fallback>
              </mc:AlternateContent>
            </w:r>
          </w:p>
          <w:p w:rsidR="0011487E" w:rsidRPr="0033460A" w:rsidRDefault="0011487E" w:rsidP="002E4843">
            <w:pPr>
              <w:jc w:val="center"/>
              <w:rPr>
                <w:sz w:val="20"/>
                <w:szCs w:val="20"/>
              </w:rPr>
            </w:pPr>
            <w:r w:rsidRPr="0033460A">
              <w:rPr>
                <w:sz w:val="20"/>
                <w:szCs w:val="20"/>
              </w:rPr>
              <w:t>Bilgisayar Öğretimi ve Teknolojileri Öğretmenliği (Yeni)</w:t>
            </w:r>
          </w:p>
        </w:tc>
        <w:tc>
          <w:tcPr>
            <w:tcW w:w="1487" w:type="dxa"/>
            <w:vMerge/>
            <w:vAlign w:val="center"/>
          </w:tcPr>
          <w:p w:rsidR="0011487E" w:rsidRPr="0033460A" w:rsidRDefault="0011487E" w:rsidP="002E4843">
            <w:pPr>
              <w:jc w:val="center"/>
              <w:rPr>
                <w:sz w:val="20"/>
                <w:szCs w:val="20"/>
              </w:rPr>
            </w:pPr>
          </w:p>
        </w:tc>
        <w:tc>
          <w:tcPr>
            <w:tcW w:w="1821" w:type="dxa"/>
            <w:vMerge w:val="restart"/>
            <w:vAlign w:val="center"/>
          </w:tcPr>
          <w:p w:rsidR="0011487E" w:rsidRPr="0033460A" w:rsidRDefault="0011487E" w:rsidP="002E4843">
            <w:pPr>
              <w:jc w:val="center"/>
              <w:rPr>
                <w:sz w:val="20"/>
                <w:szCs w:val="20"/>
              </w:rPr>
            </w:pPr>
            <w:r w:rsidRPr="0033460A">
              <w:rPr>
                <w:sz w:val="20"/>
                <w:szCs w:val="20"/>
              </w:rPr>
              <w:t>Tarla Bitkileri</w:t>
            </w:r>
          </w:p>
        </w:tc>
        <w:tc>
          <w:tcPr>
            <w:tcW w:w="1821" w:type="dxa"/>
            <w:vAlign w:val="center"/>
          </w:tcPr>
          <w:p w:rsidR="0011487E" w:rsidRPr="0033460A" w:rsidRDefault="0011487E" w:rsidP="002E4843">
            <w:pPr>
              <w:jc w:val="center"/>
              <w:rPr>
                <w:sz w:val="20"/>
                <w:szCs w:val="20"/>
              </w:rPr>
            </w:pPr>
            <w:r w:rsidRPr="0033460A">
              <w:rPr>
                <w:sz w:val="20"/>
                <w:szCs w:val="20"/>
              </w:rPr>
              <w:t>Endüstri Tasarımı</w:t>
            </w:r>
          </w:p>
        </w:tc>
        <w:tc>
          <w:tcPr>
            <w:tcW w:w="2466" w:type="dxa"/>
            <w:vAlign w:val="center"/>
          </w:tcPr>
          <w:p w:rsidR="0011487E" w:rsidRPr="0033460A" w:rsidRDefault="0011487E" w:rsidP="002E4843">
            <w:pPr>
              <w:jc w:val="center"/>
              <w:rPr>
                <w:sz w:val="20"/>
                <w:szCs w:val="20"/>
              </w:rPr>
            </w:pPr>
            <w:r w:rsidRPr="0033460A">
              <w:rPr>
                <w:sz w:val="20"/>
                <w:szCs w:val="20"/>
              </w:rPr>
              <w:t>Lif ve Polimer Mühendisliği</w:t>
            </w:r>
          </w:p>
        </w:tc>
        <w:tc>
          <w:tcPr>
            <w:tcW w:w="1595" w:type="dxa"/>
            <w:vMerge/>
            <w:vAlign w:val="center"/>
          </w:tcPr>
          <w:p w:rsidR="0011487E" w:rsidRPr="0033460A" w:rsidRDefault="0011487E" w:rsidP="002E4843">
            <w:pPr>
              <w:jc w:val="center"/>
              <w:rPr>
                <w:sz w:val="20"/>
                <w:szCs w:val="20"/>
              </w:rPr>
            </w:pPr>
          </w:p>
        </w:tc>
      </w:tr>
      <w:tr w:rsidR="0011487E" w:rsidRPr="0033460A" w:rsidTr="002E4843">
        <w:trPr>
          <w:trHeight w:val="211"/>
        </w:trPr>
        <w:tc>
          <w:tcPr>
            <w:tcW w:w="1487" w:type="dxa"/>
            <w:vMerge/>
            <w:vAlign w:val="center"/>
          </w:tcPr>
          <w:p w:rsidR="0011487E" w:rsidRPr="0033460A" w:rsidRDefault="0011487E" w:rsidP="002E4843">
            <w:pPr>
              <w:jc w:val="center"/>
              <w:rPr>
                <w:sz w:val="20"/>
                <w:szCs w:val="20"/>
              </w:rPr>
            </w:pPr>
          </w:p>
        </w:tc>
        <w:tc>
          <w:tcPr>
            <w:tcW w:w="1487" w:type="dxa"/>
            <w:vMerge/>
            <w:vAlign w:val="center"/>
          </w:tcPr>
          <w:p w:rsidR="0011487E" w:rsidRPr="0033460A" w:rsidRDefault="0011487E" w:rsidP="002E4843">
            <w:pPr>
              <w:jc w:val="center"/>
              <w:rPr>
                <w:sz w:val="20"/>
                <w:szCs w:val="20"/>
              </w:rPr>
            </w:pPr>
          </w:p>
        </w:tc>
        <w:tc>
          <w:tcPr>
            <w:tcW w:w="1821" w:type="dxa"/>
            <w:vMerge/>
            <w:vAlign w:val="center"/>
          </w:tcPr>
          <w:p w:rsidR="0011487E" w:rsidRPr="0033460A" w:rsidRDefault="0011487E" w:rsidP="002E4843">
            <w:pPr>
              <w:jc w:val="center"/>
              <w:rPr>
                <w:sz w:val="20"/>
                <w:szCs w:val="20"/>
              </w:rPr>
            </w:pPr>
          </w:p>
        </w:tc>
        <w:tc>
          <w:tcPr>
            <w:tcW w:w="1821" w:type="dxa"/>
            <w:vAlign w:val="center"/>
          </w:tcPr>
          <w:p w:rsidR="0011487E" w:rsidRPr="0033460A" w:rsidRDefault="0011487E" w:rsidP="002E4843">
            <w:pPr>
              <w:jc w:val="center"/>
              <w:rPr>
                <w:sz w:val="20"/>
                <w:szCs w:val="20"/>
              </w:rPr>
            </w:pPr>
            <w:r w:rsidRPr="0033460A">
              <w:rPr>
                <w:sz w:val="20"/>
                <w:szCs w:val="20"/>
              </w:rPr>
              <w:t>Endüstri Ürünleri Tasarımı</w:t>
            </w:r>
          </w:p>
        </w:tc>
        <w:tc>
          <w:tcPr>
            <w:tcW w:w="2466" w:type="dxa"/>
            <w:vMerge w:val="restart"/>
            <w:vAlign w:val="center"/>
          </w:tcPr>
          <w:p w:rsidR="0011487E" w:rsidRPr="0033460A" w:rsidRDefault="0011487E" w:rsidP="002E4843">
            <w:pPr>
              <w:jc w:val="center"/>
              <w:rPr>
                <w:sz w:val="20"/>
                <w:szCs w:val="20"/>
              </w:rPr>
            </w:pPr>
            <w:r w:rsidRPr="0033460A">
              <w:rPr>
                <w:sz w:val="20"/>
                <w:szCs w:val="20"/>
              </w:rPr>
              <w:t>Maden Mühendisliği</w:t>
            </w:r>
          </w:p>
        </w:tc>
        <w:tc>
          <w:tcPr>
            <w:tcW w:w="1595" w:type="dxa"/>
            <w:vMerge w:val="restart"/>
            <w:vAlign w:val="center"/>
          </w:tcPr>
          <w:p w:rsidR="0011487E" w:rsidRPr="0033460A" w:rsidRDefault="0011487E" w:rsidP="002E4843">
            <w:pPr>
              <w:jc w:val="center"/>
              <w:rPr>
                <w:sz w:val="20"/>
                <w:szCs w:val="20"/>
              </w:rPr>
            </w:pPr>
            <w:r w:rsidRPr="0033460A">
              <w:rPr>
                <w:sz w:val="20"/>
                <w:szCs w:val="20"/>
              </w:rPr>
              <w:t>Nükleer Enerji Mühendisliği</w:t>
            </w: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tc>
      </w:tr>
      <w:tr w:rsidR="0011487E" w:rsidRPr="0033460A" w:rsidTr="002E4843">
        <w:trPr>
          <w:trHeight w:val="211"/>
        </w:trPr>
        <w:tc>
          <w:tcPr>
            <w:tcW w:w="1487" w:type="dxa"/>
            <w:vMerge/>
          </w:tcPr>
          <w:p w:rsidR="0011487E" w:rsidRPr="0033460A" w:rsidRDefault="0011487E" w:rsidP="002E4843">
            <w:pPr>
              <w:jc w:val="center"/>
              <w:rPr>
                <w:sz w:val="20"/>
                <w:szCs w:val="20"/>
              </w:rPr>
            </w:pPr>
          </w:p>
        </w:tc>
        <w:tc>
          <w:tcPr>
            <w:tcW w:w="1487" w:type="dxa"/>
            <w:vMerge w:val="restart"/>
          </w:tcPr>
          <w:p w:rsidR="0011487E" w:rsidRPr="0033460A" w:rsidRDefault="0011487E" w:rsidP="002E4843">
            <w:pPr>
              <w:jc w:val="center"/>
              <w:rPr>
                <w:sz w:val="20"/>
                <w:szCs w:val="20"/>
              </w:rPr>
            </w:pPr>
            <w:r w:rsidRPr="0033460A">
              <w:rPr>
                <w:sz w:val="20"/>
                <w:szCs w:val="20"/>
              </w:rPr>
              <w:t>Zootekni</w:t>
            </w: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B336FD" w:rsidP="002E4843">
            <w:pPr>
              <w:rPr>
                <w:sz w:val="20"/>
                <w:szCs w:val="20"/>
              </w:rPr>
            </w:pPr>
            <w:r>
              <w:rPr>
                <w:noProof/>
                <w:sz w:val="20"/>
                <w:szCs w:val="20"/>
              </w:rPr>
              <mc:AlternateContent>
                <mc:Choice Requires="wps">
                  <w:drawing>
                    <wp:anchor distT="0" distB="0" distL="114300" distR="114300" simplePos="0" relativeHeight="251680768" behindDoc="0" locked="0" layoutInCell="1" allowOverlap="1" wp14:anchorId="7E899929" wp14:editId="7FC5C089">
                      <wp:simplePos x="0" y="0"/>
                      <wp:positionH relativeFrom="column">
                        <wp:posOffset>856615</wp:posOffset>
                      </wp:positionH>
                      <wp:positionV relativeFrom="paragraph">
                        <wp:posOffset>106045</wp:posOffset>
                      </wp:positionV>
                      <wp:extent cx="1158240" cy="635"/>
                      <wp:effectExtent l="13335" t="8255" r="9525" b="1016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7.45pt;margin-top:8.35pt;width:91.2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o4KAIAAEg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"/>
                  </w:pict>
                </mc:Fallback>
              </mc:AlternateContent>
            </w:r>
          </w:p>
        </w:tc>
        <w:tc>
          <w:tcPr>
            <w:tcW w:w="1821" w:type="dxa"/>
          </w:tcPr>
          <w:p w:rsidR="0011487E" w:rsidRPr="0033460A" w:rsidRDefault="0011487E" w:rsidP="002E4843">
            <w:pPr>
              <w:jc w:val="center"/>
              <w:rPr>
                <w:sz w:val="20"/>
                <w:szCs w:val="20"/>
              </w:rPr>
            </w:pPr>
            <w:r w:rsidRPr="0033460A">
              <w:rPr>
                <w:sz w:val="20"/>
                <w:szCs w:val="20"/>
              </w:rPr>
              <w:t>Tıp</w:t>
            </w:r>
          </w:p>
        </w:tc>
        <w:tc>
          <w:tcPr>
            <w:tcW w:w="1821" w:type="dxa"/>
          </w:tcPr>
          <w:p w:rsidR="0011487E" w:rsidRPr="0033460A" w:rsidRDefault="0011487E" w:rsidP="002E4843">
            <w:pPr>
              <w:jc w:val="center"/>
              <w:rPr>
                <w:sz w:val="20"/>
                <w:szCs w:val="20"/>
              </w:rPr>
            </w:pPr>
            <w:r w:rsidRPr="0033460A">
              <w:rPr>
                <w:sz w:val="20"/>
                <w:szCs w:val="20"/>
              </w:rPr>
              <w:t>Endüstri ve Sistem Mühendisliği</w:t>
            </w:r>
          </w:p>
        </w:tc>
        <w:tc>
          <w:tcPr>
            <w:tcW w:w="2466" w:type="dxa"/>
            <w:vMerge/>
          </w:tcPr>
          <w:p w:rsidR="0011487E" w:rsidRPr="0033460A" w:rsidRDefault="0011487E" w:rsidP="002E4843">
            <w:pPr>
              <w:jc w:val="center"/>
              <w:rPr>
                <w:sz w:val="20"/>
                <w:szCs w:val="20"/>
              </w:rPr>
            </w:pPr>
          </w:p>
        </w:tc>
        <w:tc>
          <w:tcPr>
            <w:tcW w:w="1595" w:type="dxa"/>
            <w:vMerge/>
          </w:tcPr>
          <w:p w:rsidR="0011487E" w:rsidRPr="0033460A" w:rsidRDefault="0011487E" w:rsidP="002E4843">
            <w:pPr>
              <w:jc w:val="center"/>
              <w:rPr>
                <w:sz w:val="20"/>
                <w:szCs w:val="20"/>
              </w:rPr>
            </w:pPr>
          </w:p>
        </w:tc>
      </w:tr>
      <w:tr w:rsidR="0011487E" w:rsidRPr="0033460A" w:rsidTr="002E4843">
        <w:trPr>
          <w:trHeight w:val="211"/>
        </w:trPr>
        <w:tc>
          <w:tcPr>
            <w:tcW w:w="1487" w:type="dxa"/>
            <w:vMerge/>
          </w:tcPr>
          <w:p w:rsidR="0011487E" w:rsidRPr="0033460A" w:rsidRDefault="0011487E" w:rsidP="002E4843">
            <w:pPr>
              <w:jc w:val="center"/>
              <w:rPr>
                <w:sz w:val="20"/>
                <w:szCs w:val="20"/>
              </w:rPr>
            </w:pPr>
          </w:p>
        </w:tc>
        <w:tc>
          <w:tcPr>
            <w:tcW w:w="1487" w:type="dxa"/>
            <w:vMerge/>
          </w:tcPr>
          <w:p w:rsidR="0011487E" w:rsidRPr="0033460A" w:rsidRDefault="0011487E" w:rsidP="002E4843">
            <w:pPr>
              <w:jc w:val="center"/>
              <w:rPr>
                <w:sz w:val="20"/>
                <w:szCs w:val="20"/>
              </w:rPr>
            </w:pPr>
          </w:p>
        </w:tc>
        <w:tc>
          <w:tcPr>
            <w:tcW w:w="1821" w:type="dxa"/>
            <w:vMerge w:val="restart"/>
          </w:tcPr>
          <w:p w:rsidR="0011487E" w:rsidRPr="0033460A" w:rsidRDefault="0011487E" w:rsidP="002E4843">
            <w:pPr>
              <w:jc w:val="center"/>
              <w:rPr>
                <w:sz w:val="20"/>
                <w:szCs w:val="20"/>
              </w:rPr>
            </w:pPr>
            <w:r w:rsidRPr="0033460A">
              <w:rPr>
                <w:sz w:val="20"/>
                <w:szCs w:val="20"/>
              </w:rPr>
              <w:t>Veteriner</w:t>
            </w:r>
          </w:p>
          <w:p w:rsidR="0011487E" w:rsidRPr="0033460A" w:rsidRDefault="0011487E" w:rsidP="002E4843">
            <w:pPr>
              <w:jc w:val="center"/>
              <w:rPr>
                <w:sz w:val="20"/>
                <w:szCs w:val="20"/>
              </w:rPr>
            </w:pPr>
          </w:p>
          <w:p w:rsidR="0011487E" w:rsidRPr="0033460A" w:rsidRDefault="0011487E" w:rsidP="002E4843">
            <w:pPr>
              <w:jc w:val="center"/>
              <w:rPr>
                <w:sz w:val="20"/>
                <w:szCs w:val="20"/>
              </w:rPr>
            </w:pPr>
          </w:p>
          <w:p w:rsidR="0011487E" w:rsidRPr="0033460A" w:rsidRDefault="0011487E" w:rsidP="002E4843">
            <w:pPr>
              <w:jc w:val="center"/>
              <w:rPr>
                <w:sz w:val="20"/>
                <w:szCs w:val="20"/>
              </w:rPr>
            </w:pPr>
            <w:r w:rsidRPr="0033460A">
              <w:rPr>
                <w:sz w:val="20"/>
                <w:szCs w:val="20"/>
              </w:rPr>
              <w:t>Kimya Öğretmenliği (Yeni)</w:t>
            </w:r>
          </w:p>
        </w:tc>
        <w:tc>
          <w:tcPr>
            <w:tcW w:w="1821" w:type="dxa"/>
          </w:tcPr>
          <w:p w:rsidR="0011487E" w:rsidRPr="0033460A" w:rsidRDefault="0011487E" w:rsidP="002E4843">
            <w:pPr>
              <w:jc w:val="center"/>
              <w:rPr>
                <w:sz w:val="20"/>
                <w:szCs w:val="20"/>
              </w:rPr>
            </w:pPr>
            <w:r w:rsidRPr="0033460A">
              <w:rPr>
                <w:sz w:val="20"/>
                <w:szCs w:val="20"/>
              </w:rPr>
              <w:t>Endüstriyel Tasarım</w:t>
            </w:r>
          </w:p>
        </w:tc>
        <w:tc>
          <w:tcPr>
            <w:tcW w:w="2466" w:type="dxa"/>
            <w:vMerge w:val="restart"/>
          </w:tcPr>
          <w:p w:rsidR="0011487E" w:rsidRPr="0033460A" w:rsidRDefault="0011487E" w:rsidP="002E4843">
            <w:pPr>
              <w:jc w:val="center"/>
              <w:rPr>
                <w:sz w:val="20"/>
                <w:szCs w:val="20"/>
              </w:rPr>
            </w:pPr>
            <w:r w:rsidRPr="0033460A">
              <w:rPr>
                <w:sz w:val="20"/>
                <w:szCs w:val="20"/>
              </w:rPr>
              <w:t>Makine Mühendisliği</w:t>
            </w:r>
          </w:p>
        </w:tc>
        <w:tc>
          <w:tcPr>
            <w:tcW w:w="1595" w:type="dxa"/>
            <w:vMerge/>
          </w:tcPr>
          <w:p w:rsidR="0011487E" w:rsidRPr="0033460A" w:rsidRDefault="0011487E" w:rsidP="002E4843">
            <w:pPr>
              <w:jc w:val="center"/>
              <w:rPr>
                <w:sz w:val="20"/>
                <w:szCs w:val="20"/>
              </w:rPr>
            </w:pPr>
          </w:p>
        </w:tc>
      </w:tr>
      <w:tr w:rsidR="0011487E" w:rsidRPr="0033460A" w:rsidTr="002E4843">
        <w:trPr>
          <w:trHeight w:val="211"/>
        </w:trPr>
        <w:tc>
          <w:tcPr>
            <w:tcW w:w="1487" w:type="dxa"/>
            <w:vMerge/>
          </w:tcPr>
          <w:p w:rsidR="0011487E" w:rsidRPr="0033460A" w:rsidRDefault="0011487E" w:rsidP="002E4843">
            <w:pPr>
              <w:jc w:val="center"/>
              <w:rPr>
                <w:sz w:val="20"/>
                <w:szCs w:val="20"/>
              </w:rPr>
            </w:pPr>
          </w:p>
        </w:tc>
        <w:tc>
          <w:tcPr>
            <w:tcW w:w="1487" w:type="dxa"/>
            <w:vMerge/>
          </w:tcPr>
          <w:p w:rsidR="0011487E" w:rsidRPr="0033460A" w:rsidRDefault="0011487E" w:rsidP="002E4843">
            <w:pPr>
              <w:jc w:val="center"/>
              <w:rPr>
                <w:sz w:val="20"/>
                <w:szCs w:val="20"/>
              </w:rPr>
            </w:pPr>
          </w:p>
        </w:tc>
        <w:tc>
          <w:tcPr>
            <w:tcW w:w="1821" w:type="dxa"/>
            <w:vMerge/>
          </w:tcPr>
          <w:p w:rsidR="0011487E" w:rsidRPr="0033460A" w:rsidRDefault="0011487E" w:rsidP="002E4843">
            <w:pPr>
              <w:jc w:val="center"/>
              <w:rPr>
                <w:sz w:val="20"/>
                <w:szCs w:val="20"/>
              </w:rPr>
            </w:pPr>
          </w:p>
        </w:tc>
        <w:tc>
          <w:tcPr>
            <w:tcW w:w="1821" w:type="dxa"/>
          </w:tcPr>
          <w:p w:rsidR="0011487E" w:rsidRPr="0033460A" w:rsidRDefault="0011487E" w:rsidP="002E4843">
            <w:pPr>
              <w:jc w:val="center"/>
              <w:rPr>
                <w:sz w:val="20"/>
                <w:szCs w:val="20"/>
              </w:rPr>
            </w:pPr>
            <w:r w:rsidRPr="0033460A">
              <w:rPr>
                <w:sz w:val="20"/>
                <w:szCs w:val="20"/>
              </w:rPr>
              <w:t>Endüstriyel Tasarım Mühendisliği</w:t>
            </w:r>
          </w:p>
        </w:tc>
        <w:tc>
          <w:tcPr>
            <w:tcW w:w="2466" w:type="dxa"/>
            <w:vMerge/>
          </w:tcPr>
          <w:p w:rsidR="0011487E" w:rsidRPr="0033460A" w:rsidRDefault="0011487E" w:rsidP="002E4843">
            <w:pPr>
              <w:jc w:val="center"/>
              <w:rPr>
                <w:sz w:val="20"/>
                <w:szCs w:val="20"/>
              </w:rPr>
            </w:pPr>
          </w:p>
        </w:tc>
        <w:tc>
          <w:tcPr>
            <w:tcW w:w="1595" w:type="dxa"/>
            <w:vMerge/>
          </w:tcPr>
          <w:p w:rsidR="0011487E" w:rsidRPr="0033460A" w:rsidRDefault="0011487E" w:rsidP="002E4843">
            <w:pPr>
              <w:jc w:val="center"/>
              <w:rPr>
                <w:sz w:val="20"/>
                <w:szCs w:val="20"/>
              </w:rPr>
            </w:pPr>
          </w:p>
        </w:tc>
      </w:tr>
    </w:tbl>
    <w:p w:rsidR="00C7717C" w:rsidRDefault="00C7717C" w:rsidP="00C7717C">
      <w:pPr>
        <w:jc w:val="center"/>
        <w:rPr>
          <w:b/>
          <w:sz w:val="24"/>
          <w:szCs w:val="24"/>
        </w:rPr>
      </w:pPr>
    </w:p>
    <w:p w:rsidR="00C7717C" w:rsidRDefault="00C7717C" w:rsidP="00C7717C">
      <w:pPr>
        <w:jc w:val="center"/>
        <w:rPr>
          <w:b/>
          <w:sz w:val="24"/>
          <w:szCs w:val="24"/>
        </w:rPr>
      </w:pPr>
    </w:p>
    <w:p w:rsidR="00C7717C" w:rsidRDefault="00C7717C" w:rsidP="00C7717C">
      <w:pPr>
        <w:jc w:val="center"/>
        <w:rPr>
          <w:b/>
          <w:sz w:val="24"/>
          <w:szCs w:val="24"/>
        </w:rPr>
      </w:pPr>
    </w:p>
    <w:p w:rsidR="0011487E" w:rsidRPr="0037503B" w:rsidRDefault="00B336FD" w:rsidP="0011487E">
      <w:pPr>
        <w:rPr>
          <w:sz w:val="18"/>
          <w:szCs w:val="18"/>
        </w:rPr>
      </w:pPr>
      <w:r>
        <w:rPr>
          <w:noProof/>
          <w:sz w:val="18"/>
          <w:szCs w:val="18"/>
        </w:rPr>
        <mc:AlternateContent>
          <mc:Choice Requires="wps">
            <w:drawing>
              <wp:anchor distT="0" distB="0" distL="114300" distR="114300" simplePos="0" relativeHeight="251682816" behindDoc="0" locked="0" layoutInCell="1" allowOverlap="1" wp14:anchorId="607857B5" wp14:editId="03C9920D">
                <wp:simplePos x="0" y="0"/>
                <wp:positionH relativeFrom="column">
                  <wp:posOffset>-125730</wp:posOffset>
                </wp:positionH>
                <wp:positionV relativeFrom="paragraph">
                  <wp:posOffset>120650</wp:posOffset>
                </wp:positionV>
                <wp:extent cx="6055995" cy="410210"/>
                <wp:effectExtent l="12065" t="13335" r="8890" b="508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410210"/>
                        </a:xfrm>
                        <a:prstGeom prst="rect">
                          <a:avLst/>
                        </a:prstGeom>
                        <a:solidFill>
                          <a:srgbClr val="FFFFFF"/>
                        </a:solidFill>
                        <a:ln w="9525">
                          <a:solidFill>
                            <a:schemeClr val="bg1">
                              <a:lumMod val="100000"/>
                              <a:lumOff val="0"/>
                            </a:schemeClr>
                          </a:solidFill>
                          <a:miter lim="800000"/>
                          <a:headEnd/>
                          <a:tailEnd/>
                        </a:ln>
                      </wps:spPr>
                      <wps:txbx>
                        <w:txbxContent>
                          <w:p w:rsidR="0011487E" w:rsidRPr="003B346D" w:rsidRDefault="0011487E" w:rsidP="003B346D">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9.9pt;margin-top:9.5pt;width:476.85pt;height:3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" strokecolor="white [3212]">
                <v:textbox>
                  <w:txbxContent>
                    <w:p w:rsidR="0011487E" w:rsidRPr="003B346D" w:rsidRDefault="0011487E" w:rsidP="003B346D">
                      <w:pPr>
                        <w:rPr>
                          <w:szCs w:val="24"/>
                        </w:rPr>
                      </w:pPr>
                    </w:p>
                  </w:txbxContent>
                </v:textbox>
              </v:shape>
            </w:pict>
          </mc:Fallback>
        </mc:AlternateContent>
      </w:r>
    </w:p>
    <w:sectPr w:rsidR="0011487E" w:rsidRPr="0037503B" w:rsidSect="001D623D">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1D4" w:rsidRDefault="005361D4" w:rsidP="003B346D">
      <w:pPr>
        <w:spacing w:after="0" w:line="240" w:lineRule="auto"/>
      </w:pPr>
      <w:r>
        <w:separator/>
      </w:r>
    </w:p>
  </w:endnote>
  <w:endnote w:type="continuationSeparator" w:id="0">
    <w:p w:rsidR="005361D4" w:rsidRDefault="005361D4" w:rsidP="003B3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1D4" w:rsidRDefault="005361D4" w:rsidP="003B346D">
      <w:pPr>
        <w:spacing w:after="0" w:line="240" w:lineRule="auto"/>
      </w:pPr>
      <w:r>
        <w:separator/>
      </w:r>
    </w:p>
  </w:footnote>
  <w:footnote w:type="continuationSeparator" w:id="0">
    <w:p w:rsidR="005361D4" w:rsidRDefault="005361D4" w:rsidP="003B34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50F9"/>
    <w:multiLevelType w:val="multilevel"/>
    <w:tmpl w:val="6E62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2524C"/>
    <w:multiLevelType w:val="multilevel"/>
    <w:tmpl w:val="CE44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1480C"/>
    <w:multiLevelType w:val="multilevel"/>
    <w:tmpl w:val="854A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C27DA"/>
    <w:multiLevelType w:val="multilevel"/>
    <w:tmpl w:val="15C8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94EC9"/>
    <w:multiLevelType w:val="multilevel"/>
    <w:tmpl w:val="5CD6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C3027"/>
    <w:multiLevelType w:val="multilevel"/>
    <w:tmpl w:val="17A8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5E6796"/>
    <w:multiLevelType w:val="hybridMultilevel"/>
    <w:tmpl w:val="5CEAD634"/>
    <w:lvl w:ilvl="0" w:tplc="2682D4BA">
      <w:start w:val="1"/>
      <w:numFmt w:val="bullet"/>
      <w:lvlText w:val=""/>
      <w:lvlJc w:val="left"/>
      <w:pPr>
        <w:tabs>
          <w:tab w:val="num" w:pos="720"/>
        </w:tabs>
        <w:ind w:left="720" w:hanging="360"/>
      </w:pPr>
      <w:rPr>
        <w:rFonts w:ascii="Wingdings 2" w:hAnsi="Wingdings 2" w:hint="default"/>
      </w:rPr>
    </w:lvl>
    <w:lvl w:ilvl="1" w:tplc="5D225042" w:tentative="1">
      <w:start w:val="1"/>
      <w:numFmt w:val="bullet"/>
      <w:lvlText w:val=""/>
      <w:lvlJc w:val="left"/>
      <w:pPr>
        <w:tabs>
          <w:tab w:val="num" w:pos="1440"/>
        </w:tabs>
        <w:ind w:left="1440" w:hanging="360"/>
      </w:pPr>
      <w:rPr>
        <w:rFonts w:ascii="Wingdings 2" w:hAnsi="Wingdings 2" w:hint="default"/>
      </w:rPr>
    </w:lvl>
    <w:lvl w:ilvl="2" w:tplc="4FB2F9D8" w:tentative="1">
      <w:start w:val="1"/>
      <w:numFmt w:val="bullet"/>
      <w:lvlText w:val=""/>
      <w:lvlJc w:val="left"/>
      <w:pPr>
        <w:tabs>
          <w:tab w:val="num" w:pos="2160"/>
        </w:tabs>
        <w:ind w:left="2160" w:hanging="360"/>
      </w:pPr>
      <w:rPr>
        <w:rFonts w:ascii="Wingdings 2" w:hAnsi="Wingdings 2" w:hint="default"/>
      </w:rPr>
    </w:lvl>
    <w:lvl w:ilvl="3" w:tplc="81F04FB8" w:tentative="1">
      <w:start w:val="1"/>
      <w:numFmt w:val="bullet"/>
      <w:lvlText w:val=""/>
      <w:lvlJc w:val="left"/>
      <w:pPr>
        <w:tabs>
          <w:tab w:val="num" w:pos="2880"/>
        </w:tabs>
        <w:ind w:left="2880" w:hanging="360"/>
      </w:pPr>
      <w:rPr>
        <w:rFonts w:ascii="Wingdings 2" w:hAnsi="Wingdings 2" w:hint="default"/>
      </w:rPr>
    </w:lvl>
    <w:lvl w:ilvl="4" w:tplc="DD1E4B36" w:tentative="1">
      <w:start w:val="1"/>
      <w:numFmt w:val="bullet"/>
      <w:lvlText w:val=""/>
      <w:lvlJc w:val="left"/>
      <w:pPr>
        <w:tabs>
          <w:tab w:val="num" w:pos="3600"/>
        </w:tabs>
        <w:ind w:left="3600" w:hanging="360"/>
      </w:pPr>
      <w:rPr>
        <w:rFonts w:ascii="Wingdings 2" w:hAnsi="Wingdings 2" w:hint="default"/>
      </w:rPr>
    </w:lvl>
    <w:lvl w:ilvl="5" w:tplc="DEE453DE" w:tentative="1">
      <w:start w:val="1"/>
      <w:numFmt w:val="bullet"/>
      <w:lvlText w:val=""/>
      <w:lvlJc w:val="left"/>
      <w:pPr>
        <w:tabs>
          <w:tab w:val="num" w:pos="4320"/>
        </w:tabs>
        <w:ind w:left="4320" w:hanging="360"/>
      </w:pPr>
      <w:rPr>
        <w:rFonts w:ascii="Wingdings 2" w:hAnsi="Wingdings 2" w:hint="default"/>
      </w:rPr>
    </w:lvl>
    <w:lvl w:ilvl="6" w:tplc="D0CCBE0E" w:tentative="1">
      <w:start w:val="1"/>
      <w:numFmt w:val="bullet"/>
      <w:lvlText w:val=""/>
      <w:lvlJc w:val="left"/>
      <w:pPr>
        <w:tabs>
          <w:tab w:val="num" w:pos="5040"/>
        </w:tabs>
        <w:ind w:left="5040" w:hanging="360"/>
      </w:pPr>
      <w:rPr>
        <w:rFonts w:ascii="Wingdings 2" w:hAnsi="Wingdings 2" w:hint="default"/>
      </w:rPr>
    </w:lvl>
    <w:lvl w:ilvl="7" w:tplc="988A7448" w:tentative="1">
      <w:start w:val="1"/>
      <w:numFmt w:val="bullet"/>
      <w:lvlText w:val=""/>
      <w:lvlJc w:val="left"/>
      <w:pPr>
        <w:tabs>
          <w:tab w:val="num" w:pos="5760"/>
        </w:tabs>
        <w:ind w:left="5760" w:hanging="360"/>
      </w:pPr>
      <w:rPr>
        <w:rFonts w:ascii="Wingdings 2" w:hAnsi="Wingdings 2" w:hint="default"/>
      </w:rPr>
    </w:lvl>
    <w:lvl w:ilvl="8" w:tplc="76D8A56A" w:tentative="1">
      <w:start w:val="1"/>
      <w:numFmt w:val="bullet"/>
      <w:lvlText w:val=""/>
      <w:lvlJc w:val="left"/>
      <w:pPr>
        <w:tabs>
          <w:tab w:val="num" w:pos="6480"/>
        </w:tabs>
        <w:ind w:left="6480" w:hanging="360"/>
      </w:pPr>
      <w:rPr>
        <w:rFonts w:ascii="Wingdings 2" w:hAnsi="Wingdings 2" w:hint="default"/>
      </w:rPr>
    </w:lvl>
  </w:abstractNum>
  <w:abstractNum w:abstractNumId="7">
    <w:nsid w:val="207C64D3"/>
    <w:multiLevelType w:val="multilevel"/>
    <w:tmpl w:val="694E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C8075A"/>
    <w:multiLevelType w:val="multilevel"/>
    <w:tmpl w:val="6634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64C4D"/>
    <w:multiLevelType w:val="multilevel"/>
    <w:tmpl w:val="BB1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6C58"/>
    <w:multiLevelType w:val="multilevel"/>
    <w:tmpl w:val="557E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DD464A"/>
    <w:multiLevelType w:val="hybridMultilevel"/>
    <w:tmpl w:val="AE8A63FA"/>
    <w:lvl w:ilvl="0" w:tplc="042667AC">
      <w:start w:val="1"/>
      <w:numFmt w:val="bullet"/>
      <w:lvlText w:val=""/>
      <w:lvlJc w:val="left"/>
      <w:pPr>
        <w:tabs>
          <w:tab w:val="num" w:pos="720"/>
        </w:tabs>
        <w:ind w:left="720" w:hanging="360"/>
      </w:pPr>
      <w:rPr>
        <w:rFonts w:ascii="Wingdings 2" w:hAnsi="Wingdings 2" w:hint="default"/>
      </w:rPr>
    </w:lvl>
    <w:lvl w:ilvl="1" w:tplc="A22E46F4" w:tentative="1">
      <w:start w:val="1"/>
      <w:numFmt w:val="bullet"/>
      <w:lvlText w:val=""/>
      <w:lvlJc w:val="left"/>
      <w:pPr>
        <w:tabs>
          <w:tab w:val="num" w:pos="1440"/>
        </w:tabs>
        <w:ind w:left="1440" w:hanging="360"/>
      </w:pPr>
      <w:rPr>
        <w:rFonts w:ascii="Wingdings 2" w:hAnsi="Wingdings 2" w:hint="default"/>
      </w:rPr>
    </w:lvl>
    <w:lvl w:ilvl="2" w:tplc="8C32DF56" w:tentative="1">
      <w:start w:val="1"/>
      <w:numFmt w:val="bullet"/>
      <w:lvlText w:val=""/>
      <w:lvlJc w:val="left"/>
      <w:pPr>
        <w:tabs>
          <w:tab w:val="num" w:pos="2160"/>
        </w:tabs>
        <w:ind w:left="2160" w:hanging="360"/>
      </w:pPr>
      <w:rPr>
        <w:rFonts w:ascii="Wingdings 2" w:hAnsi="Wingdings 2" w:hint="default"/>
      </w:rPr>
    </w:lvl>
    <w:lvl w:ilvl="3" w:tplc="75E8CBE4" w:tentative="1">
      <w:start w:val="1"/>
      <w:numFmt w:val="bullet"/>
      <w:lvlText w:val=""/>
      <w:lvlJc w:val="left"/>
      <w:pPr>
        <w:tabs>
          <w:tab w:val="num" w:pos="2880"/>
        </w:tabs>
        <w:ind w:left="2880" w:hanging="360"/>
      </w:pPr>
      <w:rPr>
        <w:rFonts w:ascii="Wingdings 2" w:hAnsi="Wingdings 2" w:hint="default"/>
      </w:rPr>
    </w:lvl>
    <w:lvl w:ilvl="4" w:tplc="6266519A" w:tentative="1">
      <w:start w:val="1"/>
      <w:numFmt w:val="bullet"/>
      <w:lvlText w:val=""/>
      <w:lvlJc w:val="left"/>
      <w:pPr>
        <w:tabs>
          <w:tab w:val="num" w:pos="3600"/>
        </w:tabs>
        <w:ind w:left="3600" w:hanging="360"/>
      </w:pPr>
      <w:rPr>
        <w:rFonts w:ascii="Wingdings 2" w:hAnsi="Wingdings 2" w:hint="default"/>
      </w:rPr>
    </w:lvl>
    <w:lvl w:ilvl="5" w:tplc="131800B2" w:tentative="1">
      <w:start w:val="1"/>
      <w:numFmt w:val="bullet"/>
      <w:lvlText w:val=""/>
      <w:lvlJc w:val="left"/>
      <w:pPr>
        <w:tabs>
          <w:tab w:val="num" w:pos="4320"/>
        </w:tabs>
        <w:ind w:left="4320" w:hanging="360"/>
      </w:pPr>
      <w:rPr>
        <w:rFonts w:ascii="Wingdings 2" w:hAnsi="Wingdings 2" w:hint="default"/>
      </w:rPr>
    </w:lvl>
    <w:lvl w:ilvl="6" w:tplc="12D825A4" w:tentative="1">
      <w:start w:val="1"/>
      <w:numFmt w:val="bullet"/>
      <w:lvlText w:val=""/>
      <w:lvlJc w:val="left"/>
      <w:pPr>
        <w:tabs>
          <w:tab w:val="num" w:pos="5040"/>
        </w:tabs>
        <w:ind w:left="5040" w:hanging="360"/>
      </w:pPr>
      <w:rPr>
        <w:rFonts w:ascii="Wingdings 2" w:hAnsi="Wingdings 2" w:hint="default"/>
      </w:rPr>
    </w:lvl>
    <w:lvl w:ilvl="7" w:tplc="78548B76" w:tentative="1">
      <w:start w:val="1"/>
      <w:numFmt w:val="bullet"/>
      <w:lvlText w:val=""/>
      <w:lvlJc w:val="left"/>
      <w:pPr>
        <w:tabs>
          <w:tab w:val="num" w:pos="5760"/>
        </w:tabs>
        <w:ind w:left="5760" w:hanging="360"/>
      </w:pPr>
      <w:rPr>
        <w:rFonts w:ascii="Wingdings 2" w:hAnsi="Wingdings 2" w:hint="default"/>
      </w:rPr>
    </w:lvl>
    <w:lvl w:ilvl="8" w:tplc="D1542830" w:tentative="1">
      <w:start w:val="1"/>
      <w:numFmt w:val="bullet"/>
      <w:lvlText w:val=""/>
      <w:lvlJc w:val="left"/>
      <w:pPr>
        <w:tabs>
          <w:tab w:val="num" w:pos="6480"/>
        </w:tabs>
        <w:ind w:left="6480" w:hanging="360"/>
      </w:pPr>
      <w:rPr>
        <w:rFonts w:ascii="Wingdings 2" w:hAnsi="Wingdings 2" w:hint="default"/>
      </w:rPr>
    </w:lvl>
  </w:abstractNum>
  <w:abstractNum w:abstractNumId="12">
    <w:nsid w:val="487D145E"/>
    <w:multiLevelType w:val="multilevel"/>
    <w:tmpl w:val="0E5E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D2249A"/>
    <w:multiLevelType w:val="hybridMultilevel"/>
    <w:tmpl w:val="9F32C476"/>
    <w:lvl w:ilvl="0" w:tplc="7DE07624">
      <w:start w:val="1"/>
      <w:numFmt w:val="bullet"/>
      <w:lvlText w:val=""/>
      <w:lvlJc w:val="left"/>
      <w:pPr>
        <w:tabs>
          <w:tab w:val="num" w:pos="720"/>
        </w:tabs>
        <w:ind w:left="720" w:hanging="360"/>
      </w:pPr>
      <w:rPr>
        <w:rFonts w:ascii="Wingdings 2" w:hAnsi="Wingdings 2" w:hint="default"/>
      </w:rPr>
    </w:lvl>
    <w:lvl w:ilvl="1" w:tplc="DFFC6DCC" w:tentative="1">
      <w:start w:val="1"/>
      <w:numFmt w:val="bullet"/>
      <w:lvlText w:val=""/>
      <w:lvlJc w:val="left"/>
      <w:pPr>
        <w:tabs>
          <w:tab w:val="num" w:pos="1440"/>
        </w:tabs>
        <w:ind w:left="1440" w:hanging="360"/>
      </w:pPr>
      <w:rPr>
        <w:rFonts w:ascii="Wingdings 2" w:hAnsi="Wingdings 2" w:hint="default"/>
      </w:rPr>
    </w:lvl>
    <w:lvl w:ilvl="2" w:tplc="968884A6" w:tentative="1">
      <w:start w:val="1"/>
      <w:numFmt w:val="bullet"/>
      <w:lvlText w:val=""/>
      <w:lvlJc w:val="left"/>
      <w:pPr>
        <w:tabs>
          <w:tab w:val="num" w:pos="2160"/>
        </w:tabs>
        <w:ind w:left="2160" w:hanging="360"/>
      </w:pPr>
      <w:rPr>
        <w:rFonts w:ascii="Wingdings 2" w:hAnsi="Wingdings 2" w:hint="default"/>
      </w:rPr>
    </w:lvl>
    <w:lvl w:ilvl="3" w:tplc="3FB2EE66" w:tentative="1">
      <w:start w:val="1"/>
      <w:numFmt w:val="bullet"/>
      <w:lvlText w:val=""/>
      <w:lvlJc w:val="left"/>
      <w:pPr>
        <w:tabs>
          <w:tab w:val="num" w:pos="2880"/>
        </w:tabs>
        <w:ind w:left="2880" w:hanging="360"/>
      </w:pPr>
      <w:rPr>
        <w:rFonts w:ascii="Wingdings 2" w:hAnsi="Wingdings 2" w:hint="default"/>
      </w:rPr>
    </w:lvl>
    <w:lvl w:ilvl="4" w:tplc="3CDC44AE" w:tentative="1">
      <w:start w:val="1"/>
      <w:numFmt w:val="bullet"/>
      <w:lvlText w:val=""/>
      <w:lvlJc w:val="left"/>
      <w:pPr>
        <w:tabs>
          <w:tab w:val="num" w:pos="3600"/>
        </w:tabs>
        <w:ind w:left="3600" w:hanging="360"/>
      </w:pPr>
      <w:rPr>
        <w:rFonts w:ascii="Wingdings 2" w:hAnsi="Wingdings 2" w:hint="default"/>
      </w:rPr>
    </w:lvl>
    <w:lvl w:ilvl="5" w:tplc="36BEA9EC" w:tentative="1">
      <w:start w:val="1"/>
      <w:numFmt w:val="bullet"/>
      <w:lvlText w:val=""/>
      <w:lvlJc w:val="left"/>
      <w:pPr>
        <w:tabs>
          <w:tab w:val="num" w:pos="4320"/>
        </w:tabs>
        <w:ind w:left="4320" w:hanging="360"/>
      </w:pPr>
      <w:rPr>
        <w:rFonts w:ascii="Wingdings 2" w:hAnsi="Wingdings 2" w:hint="default"/>
      </w:rPr>
    </w:lvl>
    <w:lvl w:ilvl="6" w:tplc="3AB6DB96" w:tentative="1">
      <w:start w:val="1"/>
      <w:numFmt w:val="bullet"/>
      <w:lvlText w:val=""/>
      <w:lvlJc w:val="left"/>
      <w:pPr>
        <w:tabs>
          <w:tab w:val="num" w:pos="5040"/>
        </w:tabs>
        <w:ind w:left="5040" w:hanging="360"/>
      </w:pPr>
      <w:rPr>
        <w:rFonts w:ascii="Wingdings 2" w:hAnsi="Wingdings 2" w:hint="default"/>
      </w:rPr>
    </w:lvl>
    <w:lvl w:ilvl="7" w:tplc="9830F304" w:tentative="1">
      <w:start w:val="1"/>
      <w:numFmt w:val="bullet"/>
      <w:lvlText w:val=""/>
      <w:lvlJc w:val="left"/>
      <w:pPr>
        <w:tabs>
          <w:tab w:val="num" w:pos="5760"/>
        </w:tabs>
        <w:ind w:left="5760" w:hanging="360"/>
      </w:pPr>
      <w:rPr>
        <w:rFonts w:ascii="Wingdings 2" w:hAnsi="Wingdings 2" w:hint="default"/>
      </w:rPr>
    </w:lvl>
    <w:lvl w:ilvl="8" w:tplc="8F46FDC4" w:tentative="1">
      <w:start w:val="1"/>
      <w:numFmt w:val="bullet"/>
      <w:lvlText w:val=""/>
      <w:lvlJc w:val="left"/>
      <w:pPr>
        <w:tabs>
          <w:tab w:val="num" w:pos="6480"/>
        </w:tabs>
        <w:ind w:left="6480" w:hanging="360"/>
      </w:pPr>
      <w:rPr>
        <w:rFonts w:ascii="Wingdings 2" w:hAnsi="Wingdings 2" w:hint="default"/>
      </w:rPr>
    </w:lvl>
  </w:abstractNum>
  <w:abstractNum w:abstractNumId="14">
    <w:nsid w:val="610D7C4F"/>
    <w:multiLevelType w:val="hybridMultilevel"/>
    <w:tmpl w:val="50DECBA2"/>
    <w:lvl w:ilvl="0" w:tplc="A1D4BF74">
      <w:start w:val="1"/>
      <w:numFmt w:val="bullet"/>
      <w:lvlText w:val=""/>
      <w:lvlJc w:val="left"/>
      <w:pPr>
        <w:tabs>
          <w:tab w:val="num" w:pos="720"/>
        </w:tabs>
        <w:ind w:left="720" w:hanging="360"/>
      </w:pPr>
      <w:rPr>
        <w:rFonts w:ascii="Wingdings 2" w:hAnsi="Wingdings 2" w:hint="default"/>
      </w:rPr>
    </w:lvl>
    <w:lvl w:ilvl="1" w:tplc="7A220F50" w:tentative="1">
      <w:start w:val="1"/>
      <w:numFmt w:val="bullet"/>
      <w:lvlText w:val=""/>
      <w:lvlJc w:val="left"/>
      <w:pPr>
        <w:tabs>
          <w:tab w:val="num" w:pos="1440"/>
        </w:tabs>
        <w:ind w:left="1440" w:hanging="360"/>
      </w:pPr>
      <w:rPr>
        <w:rFonts w:ascii="Wingdings 2" w:hAnsi="Wingdings 2" w:hint="default"/>
      </w:rPr>
    </w:lvl>
    <w:lvl w:ilvl="2" w:tplc="E9842752" w:tentative="1">
      <w:start w:val="1"/>
      <w:numFmt w:val="bullet"/>
      <w:lvlText w:val=""/>
      <w:lvlJc w:val="left"/>
      <w:pPr>
        <w:tabs>
          <w:tab w:val="num" w:pos="2160"/>
        </w:tabs>
        <w:ind w:left="2160" w:hanging="360"/>
      </w:pPr>
      <w:rPr>
        <w:rFonts w:ascii="Wingdings 2" w:hAnsi="Wingdings 2" w:hint="default"/>
      </w:rPr>
    </w:lvl>
    <w:lvl w:ilvl="3" w:tplc="F44A463C" w:tentative="1">
      <w:start w:val="1"/>
      <w:numFmt w:val="bullet"/>
      <w:lvlText w:val=""/>
      <w:lvlJc w:val="left"/>
      <w:pPr>
        <w:tabs>
          <w:tab w:val="num" w:pos="2880"/>
        </w:tabs>
        <w:ind w:left="2880" w:hanging="360"/>
      </w:pPr>
      <w:rPr>
        <w:rFonts w:ascii="Wingdings 2" w:hAnsi="Wingdings 2" w:hint="default"/>
      </w:rPr>
    </w:lvl>
    <w:lvl w:ilvl="4" w:tplc="D90EA58A" w:tentative="1">
      <w:start w:val="1"/>
      <w:numFmt w:val="bullet"/>
      <w:lvlText w:val=""/>
      <w:lvlJc w:val="left"/>
      <w:pPr>
        <w:tabs>
          <w:tab w:val="num" w:pos="3600"/>
        </w:tabs>
        <w:ind w:left="3600" w:hanging="360"/>
      </w:pPr>
      <w:rPr>
        <w:rFonts w:ascii="Wingdings 2" w:hAnsi="Wingdings 2" w:hint="default"/>
      </w:rPr>
    </w:lvl>
    <w:lvl w:ilvl="5" w:tplc="091A750A" w:tentative="1">
      <w:start w:val="1"/>
      <w:numFmt w:val="bullet"/>
      <w:lvlText w:val=""/>
      <w:lvlJc w:val="left"/>
      <w:pPr>
        <w:tabs>
          <w:tab w:val="num" w:pos="4320"/>
        </w:tabs>
        <w:ind w:left="4320" w:hanging="360"/>
      </w:pPr>
      <w:rPr>
        <w:rFonts w:ascii="Wingdings 2" w:hAnsi="Wingdings 2" w:hint="default"/>
      </w:rPr>
    </w:lvl>
    <w:lvl w:ilvl="6" w:tplc="9814A7D8" w:tentative="1">
      <w:start w:val="1"/>
      <w:numFmt w:val="bullet"/>
      <w:lvlText w:val=""/>
      <w:lvlJc w:val="left"/>
      <w:pPr>
        <w:tabs>
          <w:tab w:val="num" w:pos="5040"/>
        </w:tabs>
        <w:ind w:left="5040" w:hanging="360"/>
      </w:pPr>
      <w:rPr>
        <w:rFonts w:ascii="Wingdings 2" w:hAnsi="Wingdings 2" w:hint="default"/>
      </w:rPr>
    </w:lvl>
    <w:lvl w:ilvl="7" w:tplc="977607C2" w:tentative="1">
      <w:start w:val="1"/>
      <w:numFmt w:val="bullet"/>
      <w:lvlText w:val=""/>
      <w:lvlJc w:val="left"/>
      <w:pPr>
        <w:tabs>
          <w:tab w:val="num" w:pos="5760"/>
        </w:tabs>
        <w:ind w:left="5760" w:hanging="360"/>
      </w:pPr>
      <w:rPr>
        <w:rFonts w:ascii="Wingdings 2" w:hAnsi="Wingdings 2" w:hint="default"/>
      </w:rPr>
    </w:lvl>
    <w:lvl w:ilvl="8" w:tplc="D77424C2" w:tentative="1">
      <w:start w:val="1"/>
      <w:numFmt w:val="bullet"/>
      <w:lvlText w:val=""/>
      <w:lvlJc w:val="left"/>
      <w:pPr>
        <w:tabs>
          <w:tab w:val="num" w:pos="6480"/>
        </w:tabs>
        <w:ind w:left="6480" w:hanging="360"/>
      </w:pPr>
      <w:rPr>
        <w:rFonts w:ascii="Wingdings 2" w:hAnsi="Wingdings 2" w:hint="default"/>
      </w:rPr>
    </w:lvl>
  </w:abstractNum>
  <w:abstractNum w:abstractNumId="15">
    <w:nsid w:val="62CC0666"/>
    <w:multiLevelType w:val="multilevel"/>
    <w:tmpl w:val="48D8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9455DB"/>
    <w:multiLevelType w:val="hybridMultilevel"/>
    <w:tmpl w:val="5234EBD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C9966CA"/>
    <w:multiLevelType w:val="multilevel"/>
    <w:tmpl w:val="2614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C73027"/>
    <w:multiLevelType w:val="hybridMultilevel"/>
    <w:tmpl w:val="16C27DDE"/>
    <w:lvl w:ilvl="0" w:tplc="5002DA72">
      <w:start w:val="1"/>
      <w:numFmt w:val="bullet"/>
      <w:lvlText w:val=""/>
      <w:lvlJc w:val="left"/>
      <w:pPr>
        <w:tabs>
          <w:tab w:val="num" w:pos="720"/>
        </w:tabs>
        <w:ind w:left="720" w:hanging="360"/>
      </w:pPr>
      <w:rPr>
        <w:rFonts w:ascii="Wingdings 2" w:hAnsi="Wingdings 2" w:hint="default"/>
      </w:rPr>
    </w:lvl>
    <w:lvl w:ilvl="1" w:tplc="FAE8635C" w:tentative="1">
      <w:start w:val="1"/>
      <w:numFmt w:val="bullet"/>
      <w:lvlText w:val=""/>
      <w:lvlJc w:val="left"/>
      <w:pPr>
        <w:tabs>
          <w:tab w:val="num" w:pos="1440"/>
        </w:tabs>
        <w:ind w:left="1440" w:hanging="360"/>
      </w:pPr>
      <w:rPr>
        <w:rFonts w:ascii="Wingdings 2" w:hAnsi="Wingdings 2" w:hint="default"/>
      </w:rPr>
    </w:lvl>
    <w:lvl w:ilvl="2" w:tplc="1C44D832" w:tentative="1">
      <w:start w:val="1"/>
      <w:numFmt w:val="bullet"/>
      <w:lvlText w:val=""/>
      <w:lvlJc w:val="left"/>
      <w:pPr>
        <w:tabs>
          <w:tab w:val="num" w:pos="2160"/>
        </w:tabs>
        <w:ind w:left="2160" w:hanging="360"/>
      </w:pPr>
      <w:rPr>
        <w:rFonts w:ascii="Wingdings 2" w:hAnsi="Wingdings 2" w:hint="default"/>
      </w:rPr>
    </w:lvl>
    <w:lvl w:ilvl="3" w:tplc="8D92B0AE" w:tentative="1">
      <w:start w:val="1"/>
      <w:numFmt w:val="bullet"/>
      <w:lvlText w:val=""/>
      <w:lvlJc w:val="left"/>
      <w:pPr>
        <w:tabs>
          <w:tab w:val="num" w:pos="2880"/>
        </w:tabs>
        <w:ind w:left="2880" w:hanging="360"/>
      </w:pPr>
      <w:rPr>
        <w:rFonts w:ascii="Wingdings 2" w:hAnsi="Wingdings 2" w:hint="default"/>
      </w:rPr>
    </w:lvl>
    <w:lvl w:ilvl="4" w:tplc="A63A71AC" w:tentative="1">
      <w:start w:val="1"/>
      <w:numFmt w:val="bullet"/>
      <w:lvlText w:val=""/>
      <w:lvlJc w:val="left"/>
      <w:pPr>
        <w:tabs>
          <w:tab w:val="num" w:pos="3600"/>
        </w:tabs>
        <w:ind w:left="3600" w:hanging="360"/>
      </w:pPr>
      <w:rPr>
        <w:rFonts w:ascii="Wingdings 2" w:hAnsi="Wingdings 2" w:hint="default"/>
      </w:rPr>
    </w:lvl>
    <w:lvl w:ilvl="5" w:tplc="31F29B2E" w:tentative="1">
      <w:start w:val="1"/>
      <w:numFmt w:val="bullet"/>
      <w:lvlText w:val=""/>
      <w:lvlJc w:val="left"/>
      <w:pPr>
        <w:tabs>
          <w:tab w:val="num" w:pos="4320"/>
        </w:tabs>
        <w:ind w:left="4320" w:hanging="360"/>
      </w:pPr>
      <w:rPr>
        <w:rFonts w:ascii="Wingdings 2" w:hAnsi="Wingdings 2" w:hint="default"/>
      </w:rPr>
    </w:lvl>
    <w:lvl w:ilvl="6" w:tplc="D194BACE" w:tentative="1">
      <w:start w:val="1"/>
      <w:numFmt w:val="bullet"/>
      <w:lvlText w:val=""/>
      <w:lvlJc w:val="left"/>
      <w:pPr>
        <w:tabs>
          <w:tab w:val="num" w:pos="5040"/>
        </w:tabs>
        <w:ind w:left="5040" w:hanging="360"/>
      </w:pPr>
      <w:rPr>
        <w:rFonts w:ascii="Wingdings 2" w:hAnsi="Wingdings 2" w:hint="default"/>
      </w:rPr>
    </w:lvl>
    <w:lvl w:ilvl="7" w:tplc="1504A1A8" w:tentative="1">
      <w:start w:val="1"/>
      <w:numFmt w:val="bullet"/>
      <w:lvlText w:val=""/>
      <w:lvlJc w:val="left"/>
      <w:pPr>
        <w:tabs>
          <w:tab w:val="num" w:pos="5760"/>
        </w:tabs>
        <w:ind w:left="5760" w:hanging="360"/>
      </w:pPr>
      <w:rPr>
        <w:rFonts w:ascii="Wingdings 2" w:hAnsi="Wingdings 2" w:hint="default"/>
      </w:rPr>
    </w:lvl>
    <w:lvl w:ilvl="8" w:tplc="220CA922" w:tentative="1">
      <w:start w:val="1"/>
      <w:numFmt w:val="bullet"/>
      <w:lvlText w:val=""/>
      <w:lvlJc w:val="left"/>
      <w:pPr>
        <w:tabs>
          <w:tab w:val="num" w:pos="6480"/>
        </w:tabs>
        <w:ind w:left="6480" w:hanging="360"/>
      </w:pPr>
      <w:rPr>
        <w:rFonts w:ascii="Wingdings 2" w:hAnsi="Wingdings 2" w:hint="default"/>
      </w:rPr>
    </w:lvl>
  </w:abstractNum>
  <w:abstractNum w:abstractNumId="19">
    <w:nsid w:val="73AE2B54"/>
    <w:multiLevelType w:val="multilevel"/>
    <w:tmpl w:val="059C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AA2676"/>
    <w:multiLevelType w:val="multilevel"/>
    <w:tmpl w:val="478C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14"/>
  </w:num>
  <w:num w:numId="4">
    <w:abstractNumId w:val="13"/>
  </w:num>
  <w:num w:numId="5">
    <w:abstractNumId w:val="6"/>
  </w:num>
  <w:num w:numId="6">
    <w:abstractNumId w:val="16"/>
  </w:num>
  <w:num w:numId="7">
    <w:abstractNumId w:val="4"/>
  </w:num>
  <w:num w:numId="8">
    <w:abstractNumId w:val="2"/>
  </w:num>
  <w:num w:numId="9">
    <w:abstractNumId w:val="7"/>
  </w:num>
  <w:num w:numId="10">
    <w:abstractNumId w:val="1"/>
  </w:num>
  <w:num w:numId="11">
    <w:abstractNumId w:val="8"/>
  </w:num>
  <w:num w:numId="12">
    <w:abstractNumId w:val="0"/>
  </w:num>
  <w:num w:numId="13">
    <w:abstractNumId w:val="10"/>
  </w:num>
  <w:num w:numId="14">
    <w:abstractNumId w:val="17"/>
  </w:num>
  <w:num w:numId="15">
    <w:abstractNumId w:val="3"/>
  </w:num>
  <w:num w:numId="16">
    <w:abstractNumId w:val="9"/>
  </w:num>
  <w:num w:numId="17">
    <w:abstractNumId w:val="20"/>
  </w:num>
  <w:num w:numId="18">
    <w:abstractNumId w:val="19"/>
  </w:num>
  <w:num w:numId="19">
    <w:abstractNumId w:val="15"/>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800"/>
    <w:rsid w:val="00105F7A"/>
    <w:rsid w:val="0011487E"/>
    <w:rsid w:val="00191AE5"/>
    <w:rsid w:val="001D623D"/>
    <w:rsid w:val="00206992"/>
    <w:rsid w:val="002623D8"/>
    <w:rsid w:val="002917DB"/>
    <w:rsid w:val="002B1EE6"/>
    <w:rsid w:val="003B346D"/>
    <w:rsid w:val="00466EA2"/>
    <w:rsid w:val="004C0D25"/>
    <w:rsid w:val="005361D4"/>
    <w:rsid w:val="00570800"/>
    <w:rsid w:val="006A62BE"/>
    <w:rsid w:val="007847DF"/>
    <w:rsid w:val="007D71D8"/>
    <w:rsid w:val="00923514"/>
    <w:rsid w:val="00A923B9"/>
    <w:rsid w:val="00B336FD"/>
    <w:rsid w:val="00B4547C"/>
    <w:rsid w:val="00C7717C"/>
    <w:rsid w:val="00EC2AD2"/>
    <w:rsid w:val="00F264A0"/>
    <w:rsid w:val="00FB6D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0800"/>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708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800"/>
    <w:rPr>
      <w:rFonts w:ascii="Tahoma" w:hAnsi="Tahoma" w:cs="Tahoma"/>
      <w:sz w:val="16"/>
      <w:szCs w:val="16"/>
    </w:rPr>
  </w:style>
  <w:style w:type="table" w:styleId="TabloKlavuzu">
    <w:name w:val="Table Grid"/>
    <w:basedOn w:val="NormalTablo"/>
    <w:uiPriority w:val="59"/>
    <w:rsid w:val="00114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11487E"/>
    <w:rPr>
      <w:color w:val="0000FF"/>
      <w:u w:val="single"/>
    </w:rPr>
  </w:style>
  <w:style w:type="paragraph" w:styleId="stbilgi">
    <w:name w:val="header"/>
    <w:basedOn w:val="Normal"/>
    <w:link w:val="stbilgiChar"/>
    <w:uiPriority w:val="99"/>
    <w:semiHidden/>
    <w:unhideWhenUsed/>
    <w:rsid w:val="003B346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346D"/>
  </w:style>
  <w:style w:type="paragraph" w:styleId="Altbilgi">
    <w:name w:val="footer"/>
    <w:basedOn w:val="Normal"/>
    <w:link w:val="AltbilgiChar"/>
    <w:uiPriority w:val="99"/>
    <w:semiHidden/>
    <w:unhideWhenUsed/>
    <w:rsid w:val="003B346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34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0800"/>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708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800"/>
    <w:rPr>
      <w:rFonts w:ascii="Tahoma" w:hAnsi="Tahoma" w:cs="Tahoma"/>
      <w:sz w:val="16"/>
      <w:szCs w:val="16"/>
    </w:rPr>
  </w:style>
  <w:style w:type="table" w:styleId="TabloKlavuzu">
    <w:name w:val="Table Grid"/>
    <w:basedOn w:val="NormalTablo"/>
    <w:uiPriority w:val="59"/>
    <w:rsid w:val="00114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11487E"/>
    <w:rPr>
      <w:color w:val="0000FF"/>
      <w:u w:val="single"/>
    </w:rPr>
  </w:style>
  <w:style w:type="paragraph" w:styleId="stbilgi">
    <w:name w:val="header"/>
    <w:basedOn w:val="Normal"/>
    <w:link w:val="stbilgiChar"/>
    <w:uiPriority w:val="99"/>
    <w:semiHidden/>
    <w:unhideWhenUsed/>
    <w:rsid w:val="003B346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346D"/>
  </w:style>
  <w:style w:type="paragraph" w:styleId="Altbilgi">
    <w:name w:val="footer"/>
    <w:basedOn w:val="Normal"/>
    <w:link w:val="AltbilgiChar"/>
    <w:uiPriority w:val="99"/>
    <w:semiHidden/>
    <w:unhideWhenUsed/>
    <w:rsid w:val="003B346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3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73702">
      <w:bodyDiv w:val="1"/>
      <w:marLeft w:val="0"/>
      <w:marRight w:val="0"/>
      <w:marTop w:val="0"/>
      <w:marBottom w:val="0"/>
      <w:divBdr>
        <w:top w:val="none" w:sz="0" w:space="0" w:color="auto"/>
        <w:left w:val="none" w:sz="0" w:space="0" w:color="auto"/>
        <w:bottom w:val="none" w:sz="0" w:space="0" w:color="auto"/>
        <w:right w:val="none" w:sz="0" w:space="0" w:color="auto"/>
      </w:divBdr>
      <w:divsChild>
        <w:div w:id="517080716">
          <w:marLeft w:val="418"/>
          <w:marRight w:val="0"/>
          <w:marTop w:val="50"/>
          <w:marBottom w:val="0"/>
          <w:divBdr>
            <w:top w:val="none" w:sz="0" w:space="0" w:color="auto"/>
            <w:left w:val="none" w:sz="0" w:space="0" w:color="auto"/>
            <w:bottom w:val="none" w:sz="0" w:space="0" w:color="auto"/>
            <w:right w:val="none" w:sz="0" w:space="0" w:color="auto"/>
          </w:divBdr>
        </w:div>
        <w:div w:id="732964837">
          <w:marLeft w:val="418"/>
          <w:marRight w:val="0"/>
          <w:marTop w:val="50"/>
          <w:marBottom w:val="0"/>
          <w:divBdr>
            <w:top w:val="none" w:sz="0" w:space="0" w:color="auto"/>
            <w:left w:val="none" w:sz="0" w:space="0" w:color="auto"/>
            <w:bottom w:val="none" w:sz="0" w:space="0" w:color="auto"/>
            <w:right w:val="none" w:sz="0" w:space="0" w:color="auto"/>
          </w:divBdr>
        </w:div>
      </w:divsChild>
    </w:div>
    <w:div w:id="398287611">
      <w:bodyDiv w:val="1"/>
      <w:marLeft w:val="0"/>
      <w:marRight w:val="0"/>
      <w:marTop w:val="0"/>
      <w:marBottom w:val="0"/>
      <w:divBdr>
        <w:top w:val="none" w:sz="0" w:space="0" w:color="auto"/>
        <w:left w:val="none" w:sz="0" w:space="0" w:color="auto"/>
        <w:bottom w:val="none" w:sz="0" w:space="0" w:color="auto"/>
        <w:right w:val="none" w:sz="0" w:space="0" w:color="auto"/>
      </w:divBdr>
      <w:divsChild>
        <w:div w:id="3747394">
          <w:marLeft w:val="418"/>
          <w:marRight w:val="0"/>
          <w:marTop w:val="50"/>
          <w:marBottom w:val="0"/>
          <w:divBdr>
            <w:top w:val="none" w:sz="0" w:space="0" w:color="auto"/>
            <w:left w:val="none" w:sz="0" w:space="0" w:color="auto"/>
            <w:bottom w:val="none" w:sz="0" w:space="0" w:color="auto"/>
            <w:right w:val="none" w:sz="0" w:space="0" w:color="auto"/>
          </w:divBdr>
        </w:div>
        <w:div w:id="1035081069">
          <w:marLeft w:val="418"/>
          <w:marRight w:val="0"/>
          <w:marTop w:val="50"/>
          <w:marBottom w:val="0"/>
          <w:divBdr>
            <w:top w:val="none" w:sz="0" w:space="0" w:color="auto"/>
            <w:left w:val="none" w:sz="0" w:space="0" w:color="auto"/>
            <w:bottom w:val="none" w:sz="0" w:space="0" w:color="auto"/>
            <w:right w:val="none" w:sz="0" w:space="0" w:color="auto"/>
          </w:divBdr>
        </w:div>
      </w:divsChild>
    </w:div>
    <w:div w:id="591935404">
      <w:bodyDiv w:val="1"/>
      <w:marLeft w:val="0"/>
      <w:marRight w:val="0"/>
      <w:marTop w:val="0"/>
      <w:marBottom w:val="0"/>
      <w:divBdr>
        <w:top w:val="none" w:sz="0" w:space="0" w:color="auto"/>
        <w:left w:val="none" w:sz="0" w:space="0" w:color="auto"/>
        <w:bottom w:val="none" w:sz="0" w:space="0" w:color="auto"/>
        <w:right w:val="none" w:sz="0" w:space="0" w:color="auto"/>
      </w:divBdr>
      <w:divsChild>
        <w:div w:id="706489656">
          <w:marLeft w:val="418"/>
          <w:marRight w:val="0"/>
          <w:marTop w:val="50"/>
          <w:marBottom w:val="0"/>
          <w:divBdr>
            <w:top w:val="none" w:sz="0" w:space="0" w:color="auto"/>
            <w:left w:val="none" w:sz="0" w:space="0" w:color="auto"/>
            <w:bottom w:val="none" w:sz="0" w:space="0" w:color="auto"/>
            <w:right w:val="none" w:sz="0" w:space="0" w:color="auto"/>
          </w:divBdr>
        </w:div>
        <w:div w:id="1327249736">
          <w:marLeft w:val="418"/>
          <w:marRight w:val="0"/>
          <w:marTop w:val="50"/>
          <w:marBottom w:val="0"/>
          <w:divBdr>
            <w:top w:val="none" w:sz="0" w:space="0" w:color="auto"/>
            <w:left w:val="none" w:sz="0" w:space="0" w:color="auto"/>
            <w:bottom w:val="none" w:sz="0" w:space="0" w:color="auto"/>
            <w:right w:val="none" w:sz="0" w:space="0" w:color="auto"/>
          </w:divBdr>
        </w:div>
      </w:divsChild>
    </w:div>
    <w:div w:id="1497381206">
      <w:bodyDiv w:val="1"/>
      <w:marLeft w:val="0"/>
      <w:marRight w:val="0"/>
      <w:marTop w:val="0"/>
      <w:marBottom w:val="0"/>
      <w:divBdr>
        <w:top w:val="none" w:sz="0" w:space="0" w:color="auto"/>
        <w:left w:val="none" w:sz="0" w:space="0" w:color="auto"/>
        <w:bottom w:val="none" w:sz="0" w:space="0" w:color="auto"/>
        <w:right w:val="none" w:sz="0" w:space="0" w:color="auto"/>
      </w:divBdr>
      <w:divsChild>
        <w:div w:id="915289726">
          <w:marLeft w:val="418"/>
          <w:marRight w:val="0"/>
          <w:marTop w:val="50"/>
          <w:marBottom w:val="0"/>
          <w:divBdr>
            <w:top w:val="none" w:sz="0" w:space="0" w:color="auto"/>
            <w:left w:val="none" w:sz="0" w:space="0" w:color="auto"/>
            <w:bottom w:val="none" w:sz="0" w:space="0" w:color="auto"/>
            <w:right w:val="none" w:sz="0" w:space="0" w:color="auto"/>
          </w:divBdr>
        </w:div>
        <w:div w:id="439572155">
          <w:marLeft w:val="418"/>
          <w:marRight w:val="0"/>
          <w:marTop w:val="50"/>
          <w:marBottom w:val="0"/>
          <w:divBdr>
            <w:top w:val="none" w:sz="0" w:space="0" w:color="auto"/>
            <w:left w:val="none" w:sz="0" w:space="0" w:color="auto"/>
            <w:bottom w:val="none" w:sz="0" w:space="0" w:color="auto"/>
            <w:right w:val="none" w:sz="0" w:space="0" w:color="auto"/>
          </w:divBdr>
        </w:div>
      </w:divsChild>
    </w:div>
    <w:div w:id="2108495510">
      <w:bodyDiv w:val="1"/>
      <w:marLeft w:val="0"/>
      <w:marRight w:val="0"/>
      <w:marTop w:val="0"/>
      <w:marBottom w:val="0"/>
      <w:divBdr>
        <w:top w:val="none" w:sz="0" w:space="0" w:color="auto"/>
        <w:left w:val="none" w:sz="0" w:space="0" w:color="auto"/>
        <w:bottom w:val="none" w:sz="0" w:space="0" w:color="auto"/>
        <w:right w:val="none" w:sz="0" w:space="0" w:color="auto"/>
      </w:divBdr>
      <w:divsChild>
        <w:div w:id="27532016">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genctercih.com/Html/2018-YKS-universite-giris-sinavi-TYT-ve-AYT-derslere-gore-ayrintili-konu-kapsamlari.html"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EA74A-2388-4E41-B369-DEC67C74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2078</Words>
  <Characters>11846</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7</cp:revision>
  <cp:lastPrinted>2017-06-05T07:18:00Z</cp:lastPrinted>
  <dcterms:created xsi:type="dcterms:W3CDTF">2018-06-25T21:49:00Z</dcterms:created>
  <dcterms:modified xsi:type="dcterms:W3CDTF">2018-06-26T10:37:00Z</dcterms:modified>
</cp:coreProperties>
</file>